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87" w:rsidRPr="00753CF8" w:rsidRDefault="00154087" w:rsidP="00154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3CF8">
        <w:rPr>
          <w:rFonts w:ascii="Times New Roman" w:hAnsi="Times New Roman"/>
          <w:b/>
          <w:sz w:val="28"/>
          <w:szCs w:val="28"/>
        </w:rPr>
        <w:t>МЕТОДИЧЕСКИЕ РЕКОМЕНДАЦИИ БИБЛИОТЕ</w:t>
      </w:r>
      <w:r>
        <w:rPr>
          <w:rFonts w:ascii="Times New Roman" w:hAnsi="Times New Roman"/>
          <w:b/>
          <w:sz w:val="28"/>
          <w:szCs w:val="28"/>
        </w:rPr>
        <w:t>КАРЮ, ПРОВОДЯЩЕМУ АНКЕТИРОВАНИЕ</w:t>
      </w:r>
    </w:p>
    <w:p w:rsidR="00154087" w:rsidRPr="00753CF8" w:rsidRDefault="00154087" w:rsidP="00154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Мурманской государственной областной универсальной библиотеки размещена анкета областного исследования «Форматы и практики чтения в Мурманской области»:</w:t>
      </w: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087" w:rsidRDefault="00154087" w:rsidP="00154087">
      <w:hyperlink r:id="rId4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docs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google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forms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/1</w:t>
        </w:r>
        <w:proofErr w:type="spellStart"/>
        <w:r>
          <w:rPr>
            <w:rStyle w:val="a3"/>
            <w:lang w:val="en-US"/>
          </w:rPr>
          <w:t>FAIpQLSez</w:t>
        </w:r>
        <w:proofErr w:type="spellEnd"/>
        <w:r>
          <w:rPr>
            <w:rStyle w:val="a3"/>
          </w:rPr>
          <w:t>2</w:t>
        </w:r>
        <w:r>
          <w:rPr>
            <w:rStyle w:val="a3"/>
            <w:lang w:val="en-US"/>
          </w:rPr>
          <w:t>go</w:t>
        </w:r>
        <w:r>
          <w:rPr>
            <w:rStyle w:val="a3"/>
          </w:rPr>
          <w:t>9</w:t>
        </w:r>
        <w:proofErr w:type="spellStart"/>
        <w:r>
          <w:rPr>
            <w:rStyle w:val="a3"/>
            <w:lang w:val="en-US"/>
          </w:rPr>
          <w:t>oheJIBuijCjfFC</w:t>
        </w:r>
        <w:proofErr w:type="spellEnd"/>
        <w:r>
          <w:rPr>
            <w:rStyle w:val="a3"/>
          </w:rPr>
          <w:t>3</w:t>
        </w:r>
        <w:proofErr w:type="spellStart"/>
        <w:r>
          <w:rPr>
            <w:rStyle w:val="a3"/>
            <w:lang w:val="en-US"/>
          </w:rPr>
          <w:t>ecAUFHUOqV</w:t>
        </w:r>
        <w:proofErr w:type="spellEnd"/>
        <w:r>
          <w:rPr>
            <w:rStyle w:val="a3"/>
          </w:rPr>
          <w:t>5</w:t>
        </w:r>
        <w:proofErr w:type="spellStart"/>
        <w:r>
          <w:rPr>
            <w:rStyle w:val="a3"/>
            <w:lang w:val="en-US"/>
          </w:rPr>
          <w:t>GAAyoRyxPj</w:t>
        </w:r>
        <w:proofErr w:type="spellEnd"/>
        <w:r>
          <w:rPr>
            <w:rStyle w:val="a3"/>
          </w:rPr>
          <w:t>9</w:t>
        </w:r>
        <w:r>
          <w:rPr>
            <w:rStyle w:val="a3"/>
            <w:lang w:val="en-US"/>
          </w:rPr>
          <w:t>w</w:t>
        </w:r>
        <w:r>
          <w:rPr>
            <w:rStyle w:val="a3"/>
          </w:rPr>
          <w:t>6</w:t>
        </w:r>
        <w:r>
          <w:rPr>
            <w:rStyle w:val="a3"/>
            <w:lang w:val="en-US"/>
          </w:rPr>
          <w:t>VWQ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viewform</w:t>
        </w:r>
        <w:proofErr w:type="spellEnd"/>
        <w:r>
          <w:rPr>
            <w:rStyle w:val="a3"/>
          </w:rPr>
          <w:t>?</w:t>
        </w:r>
        <w:proofErr w:type="spellStart"/>
        <w:r>
          <w:rPr>
            <w:rStyle w:val="a3"/>
            <w:lang w:val="en-US"/>
          </w:rPr>
          <w:t>usp</w:t>
        </w:r>
        <w:proofErr w:type="spellEnd"/>
        <w:r>
          <w:rPr>
            <w:rStyle w:val="a3"/>
          </w:rPr>
          <w:t>=</w:t>
        </w:r>
        <w:proofErr w:type="spellStart"/>
        <w:r>
          <w:rPr>
            <w:rStyle w:val="a3"/>
            <w:lang w:val="en-US"/>
          </w:rPr>
          <w:t>sf</w:t>
        </w:r>
        <w:proofErr w:type="spellEnd"/>
        <w:r>
          <w:rPr>
            <w:rStyle w:val="a3"/>
          </w:rPr>
          <w:t>_</w:t>
        </w:r>
        <w:r>
          <w:rPr>
            <w:rStyle w:val="a3"/>
            <w:lang w:val="en-US"/>
          </w:rPr>
          <w:t>link</w:t>
        </w:r>
      </w:hyperlink>
    </w:p>
    <w:p w:rsidR="00154087" w:rsidRPr="00106BBB" w:rsidRDefault="00154087" w:rsidP="00154087">
      <w:pPr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Pr="00106BBB">
        <w:rPr>
          <w:rFonts w:ascii="Times New Roman" w:hAnsi="Times New Roman" w:cs="Times New Roman"/>
          <w:sz w:val="28"/>
          <w:szCs w:val="28"/>
        </w:rPr>
        <w:t>код анкеты:</w:t>
      </w:r>
    </w:p>
    <w:p w:rsidR="00154087" w:rsidRPr="00D36C06" w:rsidRDefault="00154087" w:rsidP="00154087">
      <w:pPr>
        <w:jc w:val="center"/>
        <w:rPr>
          <w:color w:val="1F497D"/>
        </w:rPr>
      </w:pPr>
      <w:r w:rsidRPr="00D36C06">
        <w:rPr>
          <w:noProof/>
          <w:color w:val="1F497D"/>
          <w:lang w:eastAsia="ru-RU"/>
        </w:rPr>
        <w:drawing>
          <wp:inline distT="0" distB="0" distL="0" distR="0">
            <wp:extent cx="5048250" cy="5048250"/>
            <wp:effectExtent l="19050" t="0" r="0" b="0"/>
            <wp:docPr id="5" name="Рисунок 1" descr="http://qrcoder.ru/code/?https%3A%2F%2Fdocs.google.com%2Fforms%2Fd%2Fe%2F1FAIpQLSez2go9oheJIBuijCjfFC3ecAUFHUOqV5GAAyoRyxPj9w6VWQ%2Fviewform%3Fusp%3Dsf_link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qrcoder.ru/code/?https%3A%2F%2Fdocs.google.com%2Fforms%2Fd%2Fe%2F1FAIpQLSez2go9oheJIBuijCjfFC3ecAUFHUOqV5GAAyoRyxPj9w6VWQ%2Fviewform%3Fusp%3Dsf_link&amp;10&amp;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 целесообразно распечатать и выставить в местах обслуживания пользователей.</w:t>
      </w:r>
      <w:proofErr w:type="gramEnd"/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 </w:t>
      </w:r>
      <w:r w:rsidRPr="00753CF8">
        <w:rPr>
          <w:rFonts w:ascii="Times New Roman" w:hAnsi="Times New Roman"/>
          <w:sz w:val="28"/>
          <w:szCs w:val="28"/>
        </w:rPr>
        <w:t xml:space="preserve"> предназначена для жителей </w:t>
      </w:r>
      <w:proofErr w:type="gramStart"/>
      <w:r w:rsidRPr="00753CF8">
        <w:rPr>
          <w:rFonts w:ascii="Times New Roman" w:hAnsi="Times New Roman"/>
          <w:sz w:val="28"/>
          <w:szCs w:val="28"/>
        </w:rPr>
        <w:t>Вашего</w:t>
      </w:r>
      <w:proofErr w:type="gramEnd"/>
      <w:r w:rsidRPr="00753CF8">
        <w:rPr>
          <w:rFonts w:ascii="Times New Roman" w:hAnsi="Times New Roman"/>
          <w:sz w:val="28"/>
          <w:szCs w:val="28"/>
        </w:rPr>
        <w:t xml:space="preserve"> района обслуживания старше 1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753CF8">
        <w:rPr>
          <w:rFonts w:ascii="Times New Roman" w:hAnsi="Times New Roman"/>
          <w:sz w:val="28"/>
          <w:szCs w:val="28"/>
        </w:rPr>
        <w:t xml:space="preserve"> лет.</w:t>
      </w: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можно заполнить в любое удобное время, в любом месте, пользуясь компьютером, ноутбуком, планшетом, смартфоном с выходом в Интернет.</w:t>
      </w: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провести рекламу исследования среди читателей вашей библиотеки: рекомендательные беседы, объявления. </w:t>
      </w:r>
    </w:p>
    <w:p w:rsidR="00154087" w:rsidRPr="00753CF8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Вы используете бумажные анкеты, н</w:t>
      </w:r>
      <w:r w:rsidRPr="00753CF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753CF8">
        <w:rPr>
          <w:rFonts w:ascii="Times New Roman" w:hAnsi="Times New Roman"/>
          <w:sz w:val="28"/>
          <w:szCs w:val="28"/>
        </w:rPr>
        <w:t>каждом</w:t>
      </w:r>
      <w:proofErr w:type="gramEnd"/>
      <w:r w:rsidRPr="00753CF8">
        <w:rPr>
          <w:rFonts w:ascii="Times New Roman" w:hAnsi="Times New Roman"/>
          <w:sz w:val="28"/>
          <w:szCs w:val="28"/>
        </w:rPr>
        <w:t xml:space="preserve"> бланке проставьте, пожалуйста, наименование Вашей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 xml:space="preserve">библиотечной системы (библиотеки) и структурного подразделения (библиотеки-филиала) сразу после названия исследования. Предлагаем один из вариантов организации работы: читатель заполняет свой экземпляр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компьютере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и</w:t>
      </w:r>
      <w:r w:rsidRPr="00753CF8">
        <w:rPr>
          <w:rFonts w:ascii="Times New Roman" w:hAnsi="Times New Roman"/>
          <w:sz w:val="28"/>
          <w:szCs w:val="28"/>
        </w:rPr>
        <w:t>, пользуясь Вашей консультацией. Второй экземпляр Вы просите респондента взять с собой, чтобы её заполнил кто-либо из его членов сем</w:t>
      </w:r>
      <w:r>
        <w:rPr>
          <w:rFonts w:ascii="Times New Roman" w:hAnsi="Times New Roman"/>
          <w:sz w:val="28"/>
          <w:szCs w:val="28"/>
        </w:rPr>
        <w:t>ьи, коллег по работе или друзей, либо выслать вопросы анкеты по электронной почте и также получить ответы.</w:t>
      </w:r>
    </w:p>
    <w:p w:rsidR="00154087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 xml:space="preserve">Вы можете самостоятельно провести анкетирование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внестационарных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обслуживания</w:t>
      </w:r>
      <w:r w:rsidRPr="00753C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рекомендуется обращение за </w:t>
      </w:r>
      <w:r w:rsidRPr="00753CF8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ью к </w:t>
      </w:r>
      <w:r w:rsidRPr="00753CF8">
        <w:rPr>
          <w:rFonts w:ascii="Times New Roman" w:hAnsi="Times New Roman"/>
          <w:sz w:val="28"/>
          <w:szCs w:val="28"/>
        </w:rPr>
        <w:t xml:space="preserve"> волонтёр</w:t>
      </w:r>
      <w:r>
        <w:rPr>
          <w:rFonts w:ascii="Times New Roman" w:hAnsi="Times New Roman"/>
          <w:sz w:val="28"/>
          <w:szCs w:val="28"/>
        </w:rPr>
        <w:t>ам</w:t>
      </w:r>
      <w:r w:rsidRPr="00753CF8">
        <w:rPr>
          <w:rFonts w:ascii="Times New Roman" w:hAnsi="Times New Roman"/>
          <w:sz w:val="28"/>
          <w:szCs w:val="28"/>
        </w:rPr>
        <w:t>, актив</w:t>
      </w:r>
      <w:r>
        <w:rPr>
          <w:rFonts w:ascii="Times New Roman" w:hAnsi="Times New Roman"/>
          <w:sz w:val="28"/>
          <w:szCs w:val="28"/>
        </w:rPr>
        <w:t>у</w:t>
      </w:r>
      <w:r w:rsidRPr="00753CF8">
        <w:rPr>
          <w:rFonts w:ascii="Times New Roman" w:hAnsi="Times New Roman"/>
          <w:sz w:val="28"/>
          <w:szCs w:val="28"/>
        </w:rPr>
        <w:t xml:space="preserve"> библиотеки. </w:t>
      </w:r>
    </w:p>
    <w:p w:rsidR="00154087" w:rsidRPr="00753CF8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 xml:space="preserve">При выдаче анкеты расскажите респонденту о цели анкетирования, о порядке заполнения анкеты. Объясните, пожалуйста, что большинство вопросов содержит различные варианты ответов, из которых респондент должен </w:t>
      </w:r>
      <w:proofErr w:type="gramStart"/>
      <w:r w:rsidRPr="00753CF8">
        <w:rPr>
          <w:rFonts w:ascii="Times New Roman" w:hAnsi="Times New Roman"/>
          <w:sz w:val="28"/>
          <w:szCs w:val="28"/>
        </w:rPr>
        <w:t>выбрать нужный ему и обвести</w:t>
      </w:r>
      <w:proofErr w:type="gramEnd"/>
      <w:r w:rsidRPr="00753CF8">
        <w:rPr>
          <w:rFonts w:ascii="Times New Roman" w:hAnsi="Times New Roman"/>
          <w:sz w:val="28"/>
          <w:szCs w:val="28"/>
        </w:rPr>
        <w:t xml:space="preserve"> цифры, соответствующие этому ответу. Если ни один вариант ответа не подходит, это можно отметить особо, написав свой вариант.</w:t>
      </w:r>
    </w:p>
    <w:p w:rsidR="00154087" w:rsidRPr="00753CF8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По возвращению респондентом анкеты проверьте полноту и правильность заполнения. Поинтересуйтесь о причинах отсутствия ответов на некоторые вопросы (если таковые окажутся). Помогите ответить на вопросы, вызвавшие затруднения, но не оказывайте влияние на мнение респондента. Помните, что библиотекари заинтересованы в выявлении реальной картины чтения пользователей. Если у респондента возникнут дополнения или замечания, существенные с точки зрения работы библиотек, но не включённые в список вопросов, их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CF8">
        <w:rPr>
          <w:rFonts w:ascii="Times New Roman" w:hAnsi="Times New Roman"/>
          <w:sz w:val="28"/>
          <w:szCs w:val="28"/>
        </w:rPr>
        <w:t>разместить в любом свободном месте страницы бланка.</w:t>
      </w:r>
    </w:p>
    <w:p w:rsidR="00154087" w:rsidRPr="00753CF8" w:rsidRDefault="00154087" w:rsidP="0015408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По окончании работы все заполненные анкеты необходимо передать специалисту Вашей библиотечной системы (библиотеки), ответственному за исследование.</w:t>
      </w:r>
    </w:p>
    <w:p w:rsidR="00154087" w:rsidRPr="00992180" w:rsidRDefault="00154087" w:rsidP="001540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CF8">
        <w:rPr>
          <w:rFonts w:ascii="Times New Roman" w:hAnsi="Times New Roman"/>
          <w:sz w:val="28"/>
          <w:szCs w:val="28"/>
        </w:rPr>
        <w:t>Благодарим Вас за участие в актуальном исследовании</w:t>
      </w:r>
      <w:r>
        <w:rPr>
          <w:rFonts w:ascii="Times New Roman" w:hAnsi="Times New Roman"/>
          <w:sz w:val="28"/>
          <w:szCs w:val="28"/>
        </w:rPr>
        <w:t>!</w:t>
      </w:r>
    </w:p>
    <w:p w:rsidR="004A62B0" w:rsidRDefault="00154087"/>
    <w:sectPr w:rsidR="004A62B0" w:rsidSect="00C4245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4087"/>
    <w:rsid w:val="00154087"/>
    <w:rsid w:val="00177BA0"/>
    <w:rsid w:val="00356C16"/>
    <w:rsid w:val="00472181"/>
    <w:rsid w:val="00495086"/>
    <w:rsid w:val="00542648"/>
    <w:rsid w:val="006369B7"/>
    <w:rsid w:val="00761F33"/>
    <w:rsid w:val="007A2082"/>
    <w:rsid w:val="007B0E3A"/>
    <w:rsid w:val="008E2DC5"/>
    <w:rsid w:val="00995012"/>
    <w:rsid w:val="009B308F"/>
    <w:rsid w:val="00C02306"/>
    <w:rsid w:val="00C42454"/>
    <w:rsid w:val="00C4588D"/>
    <w:rsid w:val="00F5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087"/>
    <w:rPr>
      <w:color w:val="0000FF"/>
      <w:u w:val="single"/>
    </w:rPr>
  </w:style>
  <w:style w:type="paragraph" w:styleId="a4">
    <w:name w:val="No Spacing"/>
    <w:uiPriority w:val="1"/>
    <w:qFormat/>
    <w:rsid w:val="001540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D88A21.CEFA3E90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docs.google.com/forms/d/e/1FAIpQLSez2go9oheJIBuijCjfFC3ecAUFHUOqV5GAAyoRyxPj9w6VW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SumarokovaTA</dc:creator>
  <cp:lastModifiedBy>SumarokovaTA</cp:lastModifiedBy>
  <cp:revision>1</cp:revision>
  <dcterms:created xsi:type="dcterms:W3CDTF">2022-07-13T11:41:00Z</dcterms:created>
  <dcterms:modified xsi:type="dcterms:W3CDTF">2022-07-13T11:41:00Z</dcterms:modified>
</cp:coreProperties>
</file>