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82" w:rsidRPr="00686F4E" w:rsidRDefault="00262882" w:rsidP="00783A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3B5D" w:rsidRPr="00686F4E" w:rsidRDefault="00823B5D" w:rsidP="00783A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3B5D" w:rsidRPr="00BE2F81" w:rsidRDefault="00823B5D" w:rsidP="00BE2F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F81">
        <w:rPr>
          <w:rFonts w:ascii="Times New Roman" w:hAnsi="Times New Roman"/>
          <w:b/>
          <w:sz w:val="28"/>
          <w:szCs w:val="28"/>
        </w:rPr>
        <w:t xml:space="preserve">Сводный план </w:t>
      </w:r>
      <w:r w:rsidRPr="00BE2F81">
        <w:rPr>
          <w:rFonts w:ascii="Times New Roman" w:hAnsi="Times New Roman"/>
          <w:b/>
          <w:sz w:val="28"/>
          <w:szCs w:val="28"/>
          <w:u w:val="single"/>
        </w:rPr>
        <w:t>областных профессиональных мероприятий</w:t>
      </w:r>
      <w:r w:rsidRPr="00BE2F81">
        <w:rPr>
          <w:rFonts w:ascii="Times New Roman" w:hAnsi="Times New Roman"/>
          <w:b/>
          <w:sz w:val="28"/>
          <w:szCs w:val="28"/>
        </w:rPr>
        <w:t xml:space="preserve"> для специалистов общедоступных библиотек</w:t>
      </w:r>
    </w:p>
    <w:p w:rsidR="00823B5D" w:rsidRPr="00BE2F81" w:rsidRDefault="00823B5D" w:rsidP="00BE2F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F81">
        <w:rPr>
          <w:rFonts w:ascii="Times New Roman" w:hAnsi="Times New Roman"/>
          <w:b/>
          <w:sz w:val="28"/>
          <w:szCs w:val="28"/>
        </w:rPr>
        <w:t>Мурманской области на 2024 год</w:t>
      </w:r>
    </w:p>
    <w:p w:rsidR="00823B5D" w:rsidRPr="00686F4E" w:rsidRDefault="00823B5D" w:rsidP="00783A0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58"/>
        <w:gridCol w:w="4186"/>
        <w:gridCol w:w="1985"/>
        <w:gridCol w:w="2693"/>
        <w:gridCol w:w="2268"/>
        <w:gridCol w:w="3260"/>
      </w:tblGrid>
      <w:tr w:rsidR="006A414B" w:rsidRPr="00686F4E" w:rsidTr="00906ED2">
        <w:trPr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Организаторы, контакты</w:t>
            </w:r>
          </w:p>
        </w:tc>
      </w:tr>
      <w:tr w:rsidR="006A414B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B5D" w:rsidRPr="00686F4E" w:rsidRDefault="00823B5D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Тематические практикумы 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на базе областных библиотек</w:t>
            </w: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>Организация индивидуальных и групповых практикумов для специалистов общедоступных библиотек и учреждений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д. 21А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областная детско-юношеская библиотека им. В.П. Махаевой,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ул. Буркова, д. 30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lastRenderedPageBreak/>
              <w:t>Мурманская областная специальная библиотека для слепых и слабовидящих, г. Мурманск, ул. Шевченко,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общедоступных библиотек Мурманской области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</w:t>
            </w: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научная библиотека»</w:t>
            </w: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B5D" w:rsidRPr="00686F4E" w:rsidRDefault="00823B5D" w:rsidP="00A60A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областная детско-юношеская библиотека имени В.П. Махаевой»»,</w:t>
            </w:r>
          </w:p>
          <w:p w:rsidR="00823B5D" w:rsidRPr="00686F4E" w:rsidRDefault="00823B5D" w:rsidP="00A60A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отдел,</w:t>
            </w:r>
          </w:p>
          <w:p w:rsidR="00823B5D" w:rsidRPr="00686F4E" w:rsidRDefault="00823B5D" w:rsidP="00A60A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44-21-72,</w:t>
            </w: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metodist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libkids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51.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0A72" w:rsidRPr="00686F4E" w:rsidRDefault="00A60A72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специальная библиотека для слепых и слабовидящих»</w:t>
            </w: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8 (8152) 53-83-46,</w:t>
            </w:r>
          </w:p>
          <w:p w:rsidR="00823B5D" w:rsidRPr="00686F4E" w:rsidRDefault="00116DD5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23B5D" w:rsidRPr="00686F4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mosbs@mail.ru</w:t>
              </w:r>
            </w:hyperlink>
          </w:p>
        </w:tc>
      </w:tr>
      <w:tr w:rsidR="006A414B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B5D" w:rsidRPr="00686F4E" w:rsidRDefault="00823B5D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Стажировки</w:t>
            </w:r>
            <w:r w:rsidRPr="00686F4E">
              <w:rPr>
                <w:rFonts w:ascii="Times New Roman" w:hAnsi="Times New Roman"/>
                <w:bCs/>
                <w:sz w:val="24"/>
                <w:szCs w:val="24"/>
              </w:rPr>
              <w:t xml:space="preserve"> по различным направлениям библиотечной деятельности для специалистов общедоступных библиотек Мурманской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В течение года (по заявкам муниципальных библиотек)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д. 21А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областная детско-юношеская библиотека им. В.П. Махаевой,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ул. Буркова, д. 30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областная специальная библиотека для слепых и слабовидящих, г. Мурманск, ул. Шевченко, 26</w:t>
            </w:r>
          </w:p>
          <w:p w:rsidR="00823B5D" w:rsidRPr="00686F4E" w:rsidRDefault="00823B5D" w:rsidP="00A60A72">
            <w:pPr>
              <w:pStyle w:val="Defaul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общедоступных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</w:t>
            </w: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научная библиотека»</w:t>
            </w: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72" w:rsidRPr="00686F4E" w:rsidRDefault="00A60A72" w:rsidP="00A60A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областная детско-юношеская библиотека имени В.П. Махаевой»»,</w:t>
            </w:r>
          </w:p>
          <w:p w:rsidR="00A60A72" w:rsidRPr="00686F4E" w:rsidRDefault="00A60A72" w:rsidP="00A60A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отдел,</w:t>
            </w:r>
          </w:p>
          <w:p w:rsidR="00A60A72" w:rsidRPr="00686F4E" w:rsidRDefault="00A60A72" w:rsidP="00A60A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44-21-72,</w:t>
            </w:r>
          </w:p>
          <w:p w:rsidR="00823B5D" w:rsidRPr="00686F4E" w:rsidRDefault="00A60A72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metodist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libkids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51.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специальная библиотека для слепых и слабовидящих»</w:t>
            </w: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8 (8152) 53-83-46,</w:t>
            </w:r>
          </w:p>
          <w:p w:rsidR="00823B5D" w:rsidRPr="00686F4E" w:rsidRDefault="00116DD5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823B5D" w:rsidRPr="00686F4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mosbs@mail.ru</w:t>
              </w:r>
            </w:hyperlink>
          </w:p>
        </w:tc>
      </w:tr>
      <w:tr w:rsidR="006A414B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B5D" w:rsidRPr="00686F4E" w:rsidRDefault="00823B5D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Проект «Методическая помощь </w:t>
            </w:r>
            <w:r w:rsidRPr="00686F4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online</w:t>
            </w:r>
            <w:r w:rsidRPr="00686F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823B5D" w:rsidRPr="00686F4E" w:rsidRDefault="00823B5D" w:rsidP="00906ED2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течение года запланировано проведение дистанционных методических консультаций по различным направлениям библиотечной деятельности</w:t>
            </w:r>
            <w:r w:rsidR="00906ED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(по заявкам муниципальных библиотек)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д. 21А,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</w:t>
            </w: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научная библиотека»</w:t>
            </w: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A414B" w:rsidRPr="00116DD5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B5D" w:rsidRPr="00686F4E" w:rsidRDefault="00823B5D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45F" w:rsidRDefault="00823B5D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Проект «Прикосновение Севера»</w:t>
            </w:r>
          </w:p>
          <w:p w:rsidR="00823B5D" w:rsidRPr="00686F4E" w:rsidRDefault="00823B5D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iCs/>
                <w:sz w:val="24"/>
                <w:szCs w:val="24"/>
              </w:rPr>
              <w:t>Консультирование специалистов общедоступных библиотек Мурманской области по вопросам адаптации мероприятий для людей с нарушениями зрения; подготовка многоформатного путеводителя с адаптивными маршрутами по Мурманской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(даты выездов 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Населенные пункты Мурманской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A6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специальная библиотека для слепых и слабовидящих»</w:t>
            </w: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8(8152) 53-83-46,</w:t>
            </w:r>
          </w:p>
          <w:p w:rsidR="00823B5D" w:rsidRPr="00686F4E" w:rsidRDefault="00823B5D" w:rsidP="00A60A7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686F4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mosbs@mail.ru</w:t>
              </w:r>
            </w:hyperlink>
          </w:p>
        </w:tc>
      </w:tr>
      <w:tr w:rsidR="006A414B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B5D" w:rsidRPr="00686F4E" w:rsidRDefault="00823B5D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6C31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Межрегиональные методические онлайн-вебинары из цикла «Север объединяет» </w:t>
            </w:r>
          </w:p>
          <w:p w:rsidR="00823B5D" w:rsidRPr="00686F4E" w:rsidRDefault="00823B5D" w:rsidP="0078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>Проведение методических онлайн-вебинаров с библиотеками Северо-Западного региона по актуальным темам, обмен практическим опытом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6C3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  <w:p w:rsidR="00823B5D" w:rsidRPr="00686F4E" w:rsidRDefault="00823B5D" w:rsidP="006C3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(раз в квартал</w:t>
            </w:r>
          </w:p>
          <w:p w:rsidR="00823B5D" w:rsidRPr="00686F4E" w:rsidRDefault="00823B5D" w:rsidP="006C3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823B5D" w:rsidRPr="00686F4E" w:rsidRDefault="00823B5D" w:rsidP="006C3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6C3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областная детско-юношеская библиотека им. В.П. Махаевой,</w:t>
            </w:r>
          </w:p>
          <w:p w:rsidR="00823B5D" w:rsidRPr="00686F4E" w:rsidRDefault="00823B5D" w:rsidP="006C3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</w:t>
            </w:r>
          </w:p>
          <w:p w:rsidR="00823B5D" w:rsidRPr="00686F4E" w:rsidRDefault="00823B5D" w:rsidP="006C3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ул. Буркова, д. 30,</w:t>
            </w:r>
          </w:p>
          <w:p w:rsidR="00823B5D" w:rsidRPr="00686F4E" w:rsidRDefault="00823B5D" w:rsidP="006C3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6C3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B5D" w:rsidRPr="00686F4E" w:rsidRDefault="00823B5D" w:rsidP="006C31AF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областная детско-юношеская библиотека имени В.П. Махаевой»»,</w:t>
            </w:r>
          </w:p>
          <w:p w:rsidR="00823B5D" w:rsidRPr="00686F4E" w:rsidRDefault="00823B5D" w:rsidP="006C31AF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отдел,</w:t>
            </w:r>
          </w:p>
          <w:p w:rsidR="00823B5D" w:rsidRPr="00686F4E" w:rsidRDefault="00823B5D" w:rsidP="006C31AF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44-21-72,</w:t>
            </w:r>
          </w:p>
          <w:p w:rsidR="00823B5D" w:rsidRPr="00686F4E" w:rsidRDefault="00823B5D" w:rsidP="006C31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e-mail: </w:t>
            </w:r>
            <w:hyperlink r:id="rId14" w:history="1">
              <w:r w:rsidRPr="00686F4E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metodist@libkids51.ru</w:t>
              </w:r>
            </w:hyperlink>
          </w:p>
        </w:tc>
      </w:tr>
      <w:tr w:rsidR="006A414B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B5D" w:rsidRPr="00686F4E" w:rsidRDefault="00823B5D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783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Областной конкурс ежегодных отчетов о деятельности муниципальных общедоступных библиотек Мурманской области </w:t>
            </w:r>
          </w:p>
          <w:p w:rsidR="00823B5D" w:rsidRPr="00686F4E" w:rsidRDefault="00823B5D" w:rsidP="006C31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Конкурс проводится с целью повышения уровня методическ</w:t>
            </w:r>
            <w:r w:rsidR="00B1484B" w:rsidRPr="00686F4E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ого обеспечения библиотек региона</w:t>
            </w:r>
            <w:r w:rsidR="006A414B" w:rsidRPr="00686F4E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. </w:t>
            </w:r>
            <w:r w:rsidR="00B1484B" w:rsidRPr="00686F4E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В центре внимания </w:t>
            </w:r>
            <w:r w:rsidR="006A414B" w:rsidRPr="00686F4E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корректность заполнения утвержденных таблиц, соответствие  языка отчета требованиям к аналитическому документу.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6C31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Январь –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6C3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823B5D" w:rsidRPr="00686F4E" w:rsidRDefault="00823B5D" w:rsidP="006C3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д. 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6C3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  <w:p w:rsidR="00823B5D" w:rsidRPr="00686F4E" w:rsidRDefault="00823B5D" w:rsidP="006C3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B5D" w:rsidRPr="00686F4E" w:rsidRDefault="00823B5D" w:rsidP="006C31AF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</w:t>
            </w:r>
          </w:p>
          <w:p w:rsidR="00823B5D" w:rsidRPr="00686F4E" w:rsidRDefault="00823B5D" w:rsidP="006C31AF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научная библиотека»</w:t>
            </w:r>
          </w:p>
          <w:p w:rsidR="00823B5D" w:rsidRPr="00686F4E" w:rsidRDefault="00823B5D" w:rsidP="006C31AF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823B5D" w:rsidRPr="00686F4E" w:rsidRDefault="00823B5D" w:rsidP="006C31AF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823B5D" w:rsidRPr="00686F4E" w:rsidRDefault="00823B5D" w:rsidP="006C3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A414B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B5D" w:rsidRPr="00686F4E" w:rsidRDefault="00823B5D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областного проекта поддержки детского и юношеского чтения 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 этап – 2024 г.). </w:t>
            </w:r>
          </w:p>
          <w:p w:rsidR="00823B5D" w:rsidRPr="00686F4E" w:rsidRDefault="00823B5D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>Практико-ориентированные семинары по вопросам реализации проекта на базе МОДЮБ и центральных детских библиотек области. Тематические консультации специалистов по отдельным направлениям. Мастер-классы. Работа  с методико-библиографическими материалами.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EB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  <w:p w:rsidR="00823B5D" w:rsidRPr="00686F4E" w:rsidRDefault="00823B5D" w:rsidP="00EB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(по заявкам муниципальных библиотек)</w:t>
            </w:r>
          </w:p>
          <w:p w:rsidR="00823B5D" w:rsidRPr="00686F4E" w:rsidRDefault="00823B5D" w:rsidP="00EB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EB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областная детско-юношеская библиотека им. В.П. Махаевой,</w:t>
            </w:r>
          </w:p>
          <w:p w:rsidR="00823B5D" w:rsidRPr="00686F4E" w:rsidRDefault="00823B5D" w:rsidP="00EB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</w:t>
            </w:r>
          </w:p>
          <w:p w:rsidR="00823B5D" w:rsidRPr="00686F4E" w:rsidRDefault="00823B5D" w:rsidP="00EB4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ул. Буркова, д.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C53D6A" w:rsidP="00EB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обслуживающие детей и юношество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B5D" w:rsidRPr="00686F4E" w:rsidRDefault="00823B5D" w:rsidP="00EB4FC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областная детско-юношеская библиотека имени В.П. Махаевой»»,</w:t>
            </w:r>
          </w:p>
          <w:p w:rsidR="00823B5D" w:rsidRPr="00686F4E" w:rsidRDefault="00823B5D" w:rsidP="00EB4FC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отдел,</w:t>
            </w:r>
          </w:p>
          <w:p w:rsidR="00823B5D" w:rsidRPr="00686F4E" w:rsidRDefault="00823B5D" w:rsidP="00EB4FC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44-21-72,</w:t>
            </w:r>
          </w:p>
          <w:p w:rsidR="00823B5D" w:rsidRPr="00686F4E" w:rsidRDefault="00823B5D" w:rsidP="00EB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metodist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libkids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51.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A414B" w:rsidRPr="00116DD5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B5D" w:rsidRPr="00686F4E" w:rsidRDefault="00823B5D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IX</w:t>
            </w:r>
            <w:r w:rsidRPr="00686F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Областные Рубцовские чтения</w:t>
            </w:r>
          </w:p>
          <w:p w:rsidR="00823B5D" w:rsidRPr="00686F4E" w:rsidRDefault="00823B5D" w:rsidP="00D0645F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Проведение областных Рубцовских чтений</w:t>
            </w:r>
            <w:r w:rsidR="00D064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516DA3" w:rsidRPr="00686F4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объединяет почитателей таланта поэта, литераторов, исследователей и творческих людей не только Кольского края, но и других регионов. Н а мероприятии участники делятся опытом сохранения  и популяризации творческого наследия Н. Рубцова.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EB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3 декада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823B5D" w:rsidP="00EB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областная детско-юношеская библиотека им. В.П. Махаевой,</w:t>
            </w:r>
          </w:p>
          <w:p w:rsidR="00823B5D" w:rsidRPr="00686F4E" w:rsidRDefault="00823B5D" w:rsidP="00EB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</w:t>
            </w:r>
          </w:p>
          <w:p w:rsidR="00823B5D" w:rsidRPr="00686F4E" w:rsidRDefault="00823B5D" w:rsidP="00EB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ул. Буркова, д.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5D" w:rsidRPr="00686F4E" w:rsidRDefault="00C53D6A" w:rsidP="00EB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B5D" w:rsidRPr="00686F4E" w:rsidRDefault="00823B5D" w:rsidP="00EB4FC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ГОБУК «Мурманская областная детско-юношеская библиотека 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имени В.П. Махаевой»</w:t>
            </w:r>
            <w:r w:rsidRPr="00686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23B5D" w:rsidRPr="00686F4E" w:rsidRDefault="00823B5D" w:rsidP="00EB4FC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отдел,</w:t>
            </w:r>
          </w:p>
          <w:p w:rsidR="00823B5D" w:rsidRPr="00686F4E" w:rsidRDefault="00823B5D" w:rsidP="00EB4FC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Центр краеведения и страноведения</w:t>
            </w:r>
          </w:p>
          <w:p w:rsidR="00823B5D" w:rsidRPr="00686F4E" w:rsidRDefault="00823B5D" w:rsidP="00EB4FC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86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686F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.: 8(8152) 44-21-72,</w:t>
            </w:r>
          </w:p>
          <w:p w:rsidR="00823B5D" w:rsidRPr="00686F4E" w:rsidRDefault="00823B5D" w:rsidP="00EB4FC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metodist@libkids51.ru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04" w:rsidRDefault="00061704" w:rsidP="0078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Методический вебинар «Технология создания буктрейлеров»</w:t>
            </w:r>
          </w:p>
          <w:p w:rsidR="00061704" w:rsidRPr="00061704" w:rsidRDefault="00061704" w:rsidP="0078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1704">
              <w:rPr>
                <w:rFonts w:ascii="Times New Roman" w:hAnsi="Times New Roman"/>
                <w:i/>
                <w:sz w:val="24"/>
                <w:szCs w:val="24"/>
              </w:rPr>
              <w:t>В рамках подготовки к областному конкурсу буктрейлеров</w:t>
            </w:r>
            <w:r w:rsidR="00D064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состоится консультация для организаторов участия в конкурсе на местах</w:t>
            </w:r>
          </w:p>
          <w:p w:rsidR="00061704" w:rsidRPr="00061704" w:rsidRDefault="00061704" w:rsidP="0078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1704" w:rsidRDefault="00061704" w:rsidP="0078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704" w:rsidRPr="00686F4E" w:rsidRDefault="00061704" w:rsidP="0078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EB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06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06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д. 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06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061704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</w:t>
            </w:r>
          </w:p>
          <w:p w:rsidR="00061704" w:rsidRPr="00686F4E" w:rsidRDefault="00061704" w:rsidP="00061704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научная библиотека»</w:t>
            </w:r>
          </w:p>
          <w:p w:rsidR="00061704" w:rsidRPr="00686F4E" w:rsidRDefault="00061704" w:rsidP="0006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Отдел краеведения</w:t>
            </w:r>
          </w:p>
          <w:p w:rsidR="00061704" w:rsidRPr="00686F4E" w:rsidRDefault="00061704" w:rsidP="0006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45-63-25,</w:t>
            </w:r>
          </w:p>
          <w:p w:rsidR="00061704" w:rsidRPr="00686F4E" w:rsidRDefault="00061704" w:rsidP="0006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8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leonteva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1704" w:rsidRPr="00686F4E" w:rsidRDefault="00061704" w:rsidP="00EB4FC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061704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04" w:rsidRPr="00686F4E" w:rsidRDefault="00061704" w:rsidP="0078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686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 xml:space="preserve"> областной фестиваль-конкурс  творческих идей молодых специалистов библиотек Мурманской области «Молодые, креативные, перспективные»</w:t>
            </w:r>
            <w:r w:rsidRPr="00686F4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:rsidR="00061704" w:rsidRPr="00686F4E" w:rsidRDefault="00061704" w:rsidP="0078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EB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1 февраль - 23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EB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EB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д. 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EB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EB4FC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  <w:p w:rsidR="00061704" w:rsidRPr="00686F4E" w:rsidRDefault="00061704" w:rsidP="00EB4FC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061704" w:rsidRPr="00686F4E" w:rsidRDefault="00061704" w:rsidP="00EB4FC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061704" w:rsidRPr="00686F4E" w:rsidRDefault="00061704" w:rsidP="00EB4FC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9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783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Мониторинг «Современные инклюзивные практики и технологии в сфере культуры»</w:t>
            </w:r>
          </w:p>
          <w:p w:rsidR="00061704" w:rsidRPr="00686F4E" w:rsidRDefault="00061704" w:rsidP="00783A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Сбор, анализ и распространение лучших социокультурных практик по работе учреждений культуры Мурманской области с людьми с инвалидностью и ограниченными возможностями здоровья. </w:t>
            </w:r>
          </w:p>
          <w:p w:rsidR="00061704" w:rsidRPr="00686F4E" w:rsidRDefault="00061704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iCs/>
                <w:sz w:val="24"/>
                <w:szCs w:val="24"/>
              </w:rPr>
              <w:t>По итогам будет издан сборник лучших инклюзивных практик Мурманской области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EB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февраль –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EB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специальная библиотека для слепых и слабовидящих, г. Мурманск, ул. Шевченко,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EB4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учреждений культуры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EB4FC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специальная библиотека для слепых и слабовидящих»,</w:t>
            </w:r>
          </w:p>
          <w:p w:rsidR="00061704" w:rsidRPr="00686F4E" w:rsidRDefault="00061704" w:rsidP="00EB4FC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8(8152) 53-83-46,</w:t>
            </w:r>
          </w:p>
          <w:p w:rsidR="00061704" w:rsidRPr="00686F4E" w:rsidRDefault="00116DD5" w:rsidP="00EB4FC0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061704"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levsha_mosbs@mail.ru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Default="00061704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86D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Онлайн-сессия «Исследователь Мурмана 2.0» для представителей областных и муниципальных учреждений</w:t>
            </w:r>
          </w:p>
          <w:p w:rsidR="00061704" w:rsidRPr="0021386D" w:rsidRDefault="00061704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386D">
              <w:rPr>
                <w:rFonts w:ascii="Times New Roman" w:hAnsi="Times New Roman"/>
                <w:bCs/>
                <w:i/>
                <w:sz w:val="24"/>
                <w:szCs w:val="24"/>
              </w:rPr>
              <w:t>Методический вебинар по организации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21386D">
              <w:rPr>
                <w:rFonts w:ascii="Times New Roman" w:hAnsi="Times New Roman"/>
                <w:bCs/>
                <w:i/>
                <w:sz w:val="24"/>
                <w:szCs w:val="24"/>
              </w:rPr>
              <w:t>участия в областном конкурсе «Исследователь Мурмана 2.0»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Default="00061704" w:rsidP="00D06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061704" w:rsidRPr="00686F4E" w:rsidRDefault="00061704" w:rsidP="00D06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д. 21А</w:t>
            </w:r>
          </w:p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21386D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</w:t>
            </w:r>
          </w:p>
          <w:p w:rsidR="00061704" w:rsidRPr="00686F4E" w:rsidRDefault="00061704" w:rsidP="0021386D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научная библиотека»</w:t>
            </w:r>
          </w:p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Отдел краеведения</w:t>
            </w:r>
          </w:p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45-63-25,</w:t>
            </w:r>
          </w:p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1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leonteva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21386D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вебинар 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 «Пушкинская карта» и «Единая карта жителя Мурманской области»: внедряем в библиотеках»</w:t>
            </w:r>
          </w:p>
          <w:p w:rsidR="00061704" w:rsidRPr="00686F4E" w:rsidRDefault="00061704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Состоится обсуждение вопросов участия библиотек в реализации проектов, обмен опытом в решении возникающих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D06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8 февраля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C53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C5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21А,</w:t>
            </w:r>
          </w:p>
          <w:p w:rsidR="00061704" w:rsidRPr="00686F4E" w:rsidRDefault="00061704" w:rsidP="00C53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C53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  <w:p w:rsidR="00061704" w:rsidRPr="00686F4E" w:rsidRDefault="00061704" w:rsidP="00C53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</w:t>
            </w:r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научная библиотека»</w:t>
            </w:r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2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04" w:rsidRPr="00827EC4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37720C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04" w:rsidRPr="00686F4E" w:rsidRDefault="00061704" w:rsidP="00906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Областной конкурс библиотечный проектов  «Особое мнение. Мой Пушкин» к 225-летию со дня рождения А.С.Пушкина</w:t>
            </w:r>
          </w:p>
          <w:p w:rsidR="00061704" w:rsidRPr="00686F4E" w:rsidRDefault="00061704" w:rsidP="00906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 xml:space="preserve">Конкурс проектов, посвященных популяризации пушкинского наследия </w:t>
            </w:r>
          </w:p>
          <w:p w:rsidR="00061704" w:rsidRPr="00686F4E" w:rsidRDefault="00061704" w:rsidP="00906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>По итогам конкурса планируется выпуск сборника методических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45F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 xml:space="preserve">10 февраля </w:t>
            </w:r>
            <w:r w:rsidR="00D064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д. 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6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общедоступных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B15F1C" w:rsidTr="0021386D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827EC4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04" w:rsidRPr="00B15F1C" w:rsidRDefault="00061704" w:rsidP="0021386D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15F1C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Областной методический семинар «Библиотеки в развитии креативных индустрий:что можем предложить?»</w:t>
            </w:r>
          </w:p>
          <w:p w:rsidR="00061704" w:rsidRPr="00B15F1C" w:rsidRDefault="00061704" w:rsidP="002138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F1C">
              <w:rPr>
                <w:rFonts w:ascii="Times New Roman" w:hAnsi="Times New Roman"/>
                <w:sz w:val="24"/>
                <w:szCs w:val="24"/>
              </w:rPr>
              <w:t>С привлечением представителя Комитета по молодежной политике, будут рассмотрены вопросы работы библиотек в сфере креативной эконимоки в Мурманской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04" w:rsidRPr="008560D4" w:rsidRDefault="00061704" w:rsidP="002138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5F1C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д. 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6A">
              <w:rPr>
                <w:rFonts w:ascii="Times New Roman" w:hAnsi="Times New Roman"/>
                <w:sz w:val="24"/>
                <w:szCs w:val="24"/>
              </w:rPr>
              <w:t>Специалисты общедоступных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21386D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  <w:p w:rsidR="00061704" w:rsidRPr="00686F4E" w:rsidRDefault="00061704" w:rsidP="0021386D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061704" w:rsidRPr="00686F4E" w:rsidRDefault="00061704" w:rsidP="0021386D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061704" w:rsidRPr="00686F4E" w:rsidRDefault="00061704" w:rsidP="0021386D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4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116DD5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827EC4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Краеведческие премьеры</w:t>
            </w:r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Представление специалистам общедоступных библиотек новых научно-популярных изданий и художественной литературы о Мурманске и Мурманской области, изданных за 2023 год.</w:t>
            </w:r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Встречи с авторами и издателями.</w:t>
            </w:r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>В течение года состоятся выезды с презентацией книг, встречи с писателями в соответствии с заявками библиотек.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областная детско-юношеская библиотека им. В.П. Махаевой,</w:t>
            </w: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</w:t>
            </w: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ул. Буркова, д. 30</w:t>
            </w: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Населенные пункты Мурманской области</w:t>
            </w: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общедоступных, учебных библиотек Мурманской области</w:t>
            </w:r>
          </w:p>
          <w:p w:rsidR="00061704" w:rsidRPr="00686F4E" w:rsidRDefault="00061704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обслуживающих детей и юношество, читатели библиотек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ГОБУК «Мурманская областная детско-юношеская библиотека 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имени В.П. Махаевой»</w:t>
            </w:r>
            <w:r w:rsidRPr="00686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Центр краеведения и страноведения</w:t>
            </w:r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8(8152) 44-10-35,</w:t>
            </w:r>
          </w:p>
          <w:p w:rsidR="00061704" w:rsidRPr="00BE2F81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F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5" w:history="1">
              <w:r w:rsidRPr="00686F4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kray_modub@libkids51.ru</w:t>
              </w:r>
            </w:hyperlink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37720C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783A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686F4E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Образовательная онлайн-сессия</w:t>
            </w:r>
            <w:r w:rsidRPr="00686F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«Корпоративный ресурс «Сводный электронный краеведческий каталог «Мурманская область» (СЭКК) в информационном пространстве региона»</w:t>
            </w:r>
          </w:p>
          <w:p w:rsidR="00061704" w:rsidRPr="00686F4E" w:rsidRDefault="00061704" w:rsidP="00783A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 xml:space="preserve">В программе онлайн-сессии будут рассмотрены вопросы </w:t>
            </w:r>
          </w:p>
          <w:p w:rsidR="00061704" w:rsidRPr="00686F4E" w:rsidRDefault="00061704" w:rsidP="00783A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>информационного наполнение СЭКК: основные принципы отбора, особенности аннотирования статей;  технология работы в проекте.</w:t>
            </w:r>
          </w:p>
          <w:p w:rsidR="00061704" w:rsidRPr="00686F4E" w:rsidRDefault="00061704" w:rsidP="00783A0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6F4E">
              <w:rPr>
                <w:rFonts w:ascii="Times New Roman" w:eastAsia="Calibri" w:hAnsi="Times New Roman"/>
                <w:sz w:val="24"/>
                <w:szCs w:val="24"/>
              </w:rPr>
              <w:t>22 февраля</w:t>
            </w:r>
          </w:p>
          <w:p w:rsidR="00061704" w:rsidRPr="00686F4E" w:rsidRDefault="00061704" w:rsidP="00686F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68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21А,</w:t>
            </w:r>
          </w:p>
          <w:p w:rsidR="00061704" w:rsidRPr="00686F4E" w:rsidRDefault="00061704" w:rsidP="00686F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</w:t>
            </w:r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научная библиотека»</w:t>
            </w:r>
          </w:p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Отдел краеведения</w:t>
            </w:r>
          </w:p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45-63-25,</w:t>
            </w:r>
          </w:p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leonteva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Библиоконвент «СоДействие»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 - дискуссионная площадка для молодых руководителей и специалистов, работающих с детьми и юношеством. Состоится о</w:t>
            </w: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>бсуждение актуальных практик и проблем по обслуживанию детей и юношества, тематические встречи со специалистами.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D0645F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61704" w:rsidRPr="00686F4E">
              <w:rPr>
                <w:rFonts w:ascii="Times New Roman" w:hAnsi="Times New Roman"/>
                <w:sz w:val="24"/>
                <w:szCs w:val="24"/>
              </w:rPr>
              <w:t>евраль,</w:t>
            </w:r>
          </w:p>
          <w:p w:rsidR="00061704" w:rsidRPr="00686F4E" w:rsidRDefault="00061704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061704" w:rsidRPr="00686F4E" w:rsidRDefault="00061704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областная детско-юношеская библиотека им. В.П. Махаевой,</w:t>
            </w: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</w:t>
            </w:r>
          </w:p>
          <w:p w:rsidR="00061704" w:rsidRPr="00686F4E" w:rsidRDefault="00061704" w:rsidP="00906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ул. Буркова, д.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C53D6A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обслуживающие детей и юношество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областная детско-юношеская библиотека имени В.П. Махаевой»»,</w:t>
            </w:r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отдел,</w:t>
            </w:r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44-21-72,</w:t>
            </w:r>
          </w:p>
          <w:p w:rsidR="00061704" w:rsidRPr="00686F4E" w:rsidRDefault="00061704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7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metodist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libkids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51.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04" w:rsidRPr="00686F4E" w:rsidRDefault="00061704" w:rsidP="00906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 xml:space="preserve">Цикл онлайн-занятий «Курс начинающего библиотекаря. Шаг 2» </w:t>
            </w:r>
          </w:p>
          <w:p w:rsidR="00061704" w:rsidRPr="00686F4E" w:rsidRDefault="00061704" w:rsidP="00906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 xml:space="preserve">В рамках занятий слушатели узнают об интерактивных формах работы библиотек в поддержку чтения,   целях, задачах, видах и особенностях проведения для разных групп читателей технологиях организации </w:t>
            </w:r>
            <w:r w:rsidRPr="00686F4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подготовки интерактивных мероприятий разной тематики и разных уровней сложности, организации клубной деятельности на базе библиотеки. По окончании курса слушатели представляют собственный проект интерактивного мероприятия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Default="00061704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lastRenderedPageBreak/>
              <w:t>1,6,7,13,</w:t>
            </w:r>
          </w:p>
          <w:p w:rsidR="00061704" w:rsidRDefault="00061704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14,15,20,</w:t>
            </w:r>
          </w:p>
          <w:p w:rsidR="00061704" w:rsidRPr="00686F4E" w:rsidRDefault="00061704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21,22,27 марта</w:t>
            </w:r>
          </w:p>
          <w:p w:rsidR="00061704" w:rsidRPr="00686F4E" w:rsidRDefault="00061704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21А,</w:t>
            </w: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04" w:rsidRPr="00686F4E" w:rsidRDefault="00C53D6A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  <w:p w:rsidR="00061704" w:rsidRPr="00686F4E" w:rsidRDefault="00061704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Отдел библиотечного обслуживания</w:t>
            </w:r>
          </w:p>
          <w:p w:rsidR="00061704" w:rsidRPr="00686F4E" w:rsidRDefault="00061704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 (815) 2 45 26 48</w:t>
            </w:r>
          </w:p>
          <w:p w:rsidR="00061704" w:rsidRPr="00686F4E" w:rsidRDefault="00061704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hyperlink r:id="rId28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voronina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1704" w:rsidRPr="00686F4E" w:rsidRDefault="00061704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04" w:rsidRPr="00686F4E" w:rsidRDefault="00061704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04" w:rsidRPr="00686F4E" w:rsidRDefault="00061704" w:rsidP="00783A0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Онлайн-школа библиотечного специалиста «Цифровые сервисы в работе библиотекаря»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, март 2024 года.</w:t>
            </w:r>
          </w:p>
          <w:p w:rsidR="00061704" w:rsidRPr="00686F4E" w:rsidRDefault="00061704" w:rsidP="00783A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>В рамках занятий слушатели получат навыки эффективного управления</w:t>
            </w:r>
          </w:p>
          <w:p w:rsidR="00061704" w:rsidRPr="00686F4E" w:rsidRDefault="00061704" w:rsidP="00783A09">
            <w:pPr>
              <w:pStyle w:val="Default"/>
            </w:pPr>
            <w:r w:rsidRPr="00686F4E">
              <w:rPr>
                <w:i/>
              </w:rPr>
              <w:t>социальными сетями библиотеки, научатся создавать подкаст и, применять нейросети в библиотечном деле. По окончании курса предусмотрен итоговый тест. По итогам тестирования слушателем Школы будут выданы сертификаты. Занятия онлайн-школы пройдут дистанционно с прямой трансляцией на канале МГОУНБ YouTube и RuTube.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pStyle w:val="Default"/>
              <w:jc w:val="center"/>
            </w:pPr>
            <w:r w:rsidRPr="00686F4E">
              <w:t>5, 12, 19, 26</w:t>
            </w:r>
          </w:p>
          <w:p w:rsidR="00061704" w:rsidRPr="00686F4E" w:rsidRDefault="00061704" w:rsidP="00686F4E">
            <w:pPr>
              <w:pStyle w:val="Default"/>
              <w:jc w:val="center"/>
            </w:pPr>
            <w:r w:rsidRPr="00686F4E">
              <w:t>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21А,</w:t>
            </w:r>
          </w:p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Отдел информационного обслуживания</w:t>
            </w:r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 8(8152) 45-48-35,</w:t>
            </w:r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konina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04" w:rsidRPr="0021386D" w:rsidRDefault="00061704" w:rsidP="00783A0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386D">
              <w:rPr>
                <w:rFonts w:ascii="Times New Roman" w:hAnsi="Times New Roman"/>
                <w:b/>
                <w:sz w:val="24"/>
                <w:szCs w:val="24"/>
              </w:rPr>
              <w:t>Цикл методических занятий</w:t>
            </w:r>
            <w:r w:rsidRPr="0021386D">
              <w:rPr>
                <w:rFonts w:ascii="Times New Roman" w:hAnsi="Times New Roman"/>
                <w:sz w:val="24"/>
                <w:szCs w:val="24"/>
              </w:rPr>
              <w:t xml:space="preserve"> по информационному сопровождению заявок на участие в областном конкурсе «Исследователь Мурмана 2.0»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pStyle w:val="Default"/>
              <w:jc w:val="center"/>
            </w:pPr>
            <w:r>
              <w:t>5 марта-6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C53D6A" w:rsidP="00C53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21386D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</w:t>
            </w:r>
          </w:p>
          <w:p w:rsidR="00061704" w:rsidRPr="00686F4E" w:rsidRDefault="00061704" w:rsidP="0021386D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научная библиотека»</w:t>
            </w:r>
          </w:p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Отдел краеведения</w:t>
            </w:r>
          </w:p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45-63-25,</w:t>
            </w:r>
          </w:p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0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leonteva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04" w:rsidRPr="00686F4E" w:rsidRDefault="00061704" w:rsidP="00783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Областной семинар «Культурные пространства региона: «Сопки» в библиотеках»</w:t>
            </w:r>
          </w:p>
          <w:p w:rsidR="00061704" w:rsidRPr="00686F4E" w:rsidRDefault="00061704" w:rsidP="00783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 xml:space="preserve">На семинаре состоится обсуждение вовлечения библиотек в областной проект «Сопки», межведомственное взаимодействие в процессе реализации проекта, подведены первые итоги работы пространств «Сопки» в библиотеках.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D0645F">
            <w:pPr>
              <w:pStyle w:val="Default"/>
              <w:jc w:val="center"/>
            </w:pPr>
            <w:r w:rsidRPr="00686F4E">
              <w:t>21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Руководители и специалисты библиотек Мурманской области</w:t>
            </w:r>
          </w:p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</w:t>
            </w:r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1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04" w:rsidRPr="00686F4E" w:rsidTr="0021386D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B15F1C" w:rsidRDefault="00061704" w:rsidP="00213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F1C">
              <w:rPr>
                <w:rFonts w:ascii="Times New Roman" w:hAnsi="Times New Roman"/>
                <w:b/>
                <w:sz w:val="24"/>
                <w:szCs w:val="24"/>
              </w:rPr>
              <w:t>Библиотур «Сетевое сотрудничество региональных библиотек: новые горизонты»</w:t>
            </w:r>
          </w:p>
          <w:p w:rsidR="00061704" w:rsidRPr="00B15F1C" w:rsidRDefault="00061704" w:rsidP="00213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F1C">
              <w:rPr>
                <w:rFonts w:ascii="Times New Roman" w:hAnsi="Times New Roman"/>
                <w:i/>
                <w:sz w:val="24"/>
                <w:szCs w:val="24"/>
              </w:rPr>
              <w:t>Посещение муниципальных библиотек Ленинградской области, обмен опытом.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04" w:rsidRPr="00B15F1C" w:rsidRDefault="00061704" w:rsidP="002138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1C">
              <w:rPr>
                <w:rFonts w:ascii="Times New Roman" w:hAnsi="Times New Roman"/>
                <w:sz w:val="24"/>
                <w:szCs w:val="24"/>
              </w:rPr>
              <w:t>2-5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Руководители и специалисты библиотек Мурманской области</w:t>
            </w:r>
          </w:p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21386D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</w:t>
            </w:r>
          </w:p>
          <w:p w:rsidR="00061704" w:rsidRPr="00686F4E" w:rsidRDefault="00061704" w:rsidP="0021386D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061704" w:rsidRPr="00686F4E" w:rsidRDefault="00061704" w:rsidP="0021386D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061704" w:rsidRPr="00686F4E" w:rsidRDefault="00061704" w:rsidP="0021386D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2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1704" w:rsidRPr="00686F4E" w:rsidRDefault="00061704" w:rsidP="00213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04" w:rsidRPr="00686F4E" w:rsidRDefault="00061704" w:rsidP="0021386D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Областной семинар-тренинг для специалистов библиотек, обслуживающих инвалидов по зрению</w:t>
            </w:r>
          </w:p>
          <w:p w:rsidR="00061704" w:rsidRPr="00686F4E" w:rsidRDefault="00061704" w:rsidP="00783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Практические занятия по актуализации профессиональных знаний и навыков специалистов библиотек, обслуживающих людей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D06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color w:val="000000"/>
                <w:sz w:val="24"/>
                <w:szCs w:val="24"/>
              </w:rPr>
              <w:t>5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специальная библиотека для слепых и слабовидящих, г. Мурманск, ул. Шевченко,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учреждений культуры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специальная библиотека для слепых и слабовидящих»,</w:t>
            </w:r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8(8152) 53-83-46,</w:t>
            </w:r>
          </w:p>
          <w:p w:rsidR="00061704" w:rsidRPr="00686F4E" w:rsidRDefault="00116DD5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3" w:history="1">
              <w:r w:rsidR="00061704"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levsha_mosbs@mail.ru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78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Международный методический вебинар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 «Площадкам-организаторам международной просветительской акции «Литературный диктант»: регистрация, реклама, методические документы»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color w:val="000000"/>
                <w:sz w:val="24"/>
                <w:szCs w:val="24"/>
              </w:rPr>
              <w:t>6 апреля</w:t>
            </w:r>
          </w:p>
          <w:p w:rsidR="00061704" w:rsidRPr="00686F4E" w:rsidRDefault="00061704" w:rsidP="0068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68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д. 21А,</w:t>
            </w:r>
          </w:p>
          <w:p w:rsidR="00061704" w:rsidRPr="00686F4E" w:rsidRDefault="00061704" w:rsidP="00686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площадок-организаторов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  <w:p w:rsidR="00061704" w:rsidRPr="00686F4E" w:rsidRDefault="00061704" w:rsidP="0068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Отдел библиотечного обслуживания</w:t>
            </w:r>
          </w:p>
          <w:p w:rsidR="00061704" w:rsidRPr="00686F4E" w:rsidRDefault="00061704" w:rsidP="0068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 (815) 2 45 26 48</w:t>
            </w:r>
          </w:p>
          <w:p w:rsidR="00061704" w:rsidRPr="00686F4E" w:rsidRDefault="00061704" w:rsidP="0068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hyperlink r:id="rId34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litdiktant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04" w:rsidRPr="00686F4E" w:rsidRDefault="00061704" w:rsidP="00783A09">
            <w:pPr>
              <w:pStyle w:val="Default"/>
            </w:pPr>
            <w:r w:rsidRPr="00686F4E">
              <w:rPr>
                <w:b/>
              </w:rPr>
              <w:t>Выездная образовательная сессия</w:t>
            </w:r>
            <w:r w:rsidRPr="00686F4E">
              <w:t xml:space="preserve"> «Сельская библиотека в современных условиях»</w:t>
            </w:r>
          </w:p>
          <w:p w:rsidR="00061704" w:rsidRPr="00686F4E" w:rsidRDefault="00061704" w:rsidP="00783A09">
            <w:pPr>
              <w:pStyle w:val="Default"/>
              <w:rPr>
                <w:b/>
                <w:i/>
              </w:rPr>
            </w:pPr>
            <w:r w:rsidRPr="00686F4E">
              <w:t>На сессии будут освещены вопросы программно-проектной деятельности и организации библиотечного обслуживания с учетом специфики сельской библиотеки.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D0645F">
            <w:pPr>
              <w:pStyle w:val="Default"/>
              <w:jc w:val="center"/>
            </w:pPr>
            <w:r w:rsidRPr="00686F4E">
              <w:t>11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>Межпоселенческая библиотека  Кольского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5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37720C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04" w:rsidRPr="00686F4E" w:rsidRDefault="00061704" w:rsidP="00783A09">
            <w:pPr>
              <w:pStyle w:val="Default"/>
            </w:pPr>
            <w:r w:rsidRPr="00686F4E">
              <w:rPr>
                <w:b/>
              </w:rPr>
              <w:t>Областной методический вебинар</w:t>
            </w:r>
            <w:r w:rsidRPr="00686F4E">
              <w:t xml:space="preserve"> «Кадры решают всё».</w:t>
            </w:r>
          </w:p>
          <w:p w:rsidR="00061704" w:rsidRPr="00686F4E" w:rsidRDefault="00061704" w:rsidP="00783A09">
            <w:pPr>
              <w:pStyle w:val="Default"/>
              <w:rPr>
                <w:b/>
                <w:i/>
              </w:rPr>
            </w:pPr>
            <w:r w:rsidRPr="00686F4E">
              <w:rPr>
                <w:i/>
              </w:rPr>
              <w:t>В рамках вебинара состоится обсуждение вопросов повышения квалификации библиотечных работников, содержания обучающих  программ БИД, подведены итоги участия региона в федеральном проекте «Творческие люди»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pStyle w:val="Default"/>
              <w:jc w:val="center"/>
            </w:pPr>
            <w:r w:rsidRPr="00686F4E">
              <w:t>25 апреля</w:t>
            </w:r>
          </w:p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21А,</w:t>
            </w:r>
          </w:p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  <w:p w:rsidR="00061704" w:rsidRPr="00686F4E" w:rsidRDefault="00061704" w:rsidP="006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</w:t>
            </w:r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научная библиотека»</w:t>
            </w:r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061704" w:rsidRPr="00686F4E" w:rsidRDefault="00061704" w:rsidP="00686F4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6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BE2F81" w:rsidRDefault="00061704" w:rsidP="00BE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81">
              <w:rPr>
                <w:rFonts w:ascii="Times New Roman" w:hAnsi="Times New Roman"/>
                <w:b/>
                <w:sz w:val="24"/>
                <w:szCs w:val="24"/>
              </w:rPr>
              <w:t>Программа повышения квалификации</w:t>
            </w:r>
            <w:r w:rsidRPr="00BE2F81">
              <w:rPr>
                <w:rFonts w:ascii="Times New Roman" w:hAnsi="Times New Roman"/>
                <w:sz w:val="24"/>
                <w:szCs w:val="24"/>
              </w:rPr>
              <w:t xml:space="preserve">  «Библиотечно-информационное обслуживание пользователей». Тематический модуль:  «Начальные профессиональные компетенции специалиста библиотеки с небиблиотечным образованием»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BE2F81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8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61704" w:rsidRPr="00686F4E" w:rsidRDefault="00061704" w:rsidP="00BE2F8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  <w:p w:rsidR="00061704" w:rsidRPr="00686F4E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АУ ДПО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 Мурманской области 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«Институт развития образования»</w:t>
            </w:r>
          </w:p>
          <w:p w:rsidR="00061704" w:rsidRPr="0021386D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686F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</w:t>
            </w:r>
            <w:r w:rsidRPr="0021386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.: 8(8152) 43-61-51</w:t>
            </w:r>
          </w:p>
          <w:p w:rsidR="00061704" w:rsidRPr="0021386D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686F4E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e</w:t>
            </w:r>
            <w:r w:rsidRPr="0021386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-</w:t>
            </w:r>
            <w:r w:rsidRPr="00686F4E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mail</w:t>
            </w:r>
            <w:r w:rsidRPr="0021386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hyperlink r:id="rId37" w:history="1">
              <w:r w:rsidRPr="00686F4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iro</w:t>
              </w:r>
              <w:r w:rsidRPr="0021386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51@</w:t>
              </w:r>
              <w:r w:rsidRPr="00686F4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iro</w:t>
              </w:r>
              <w:r w:rsidRPr="0021386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51.</w:t>
              </w:r>
              <w:r w:rsidRPr="00686F4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061704" w:rsidRPr="0021386D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061704" w:rsidRPr="00686F4E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8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Областной семинар-совещание для заместителей директоров и методистов по работе с детьми и юношеством.</w:t>
            </w:r>
          </w:p>
          <w:p w:rsidR="00061704" w:rsidRPr="00686F4E" w:rsidRDefault="00061704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Подведение итогов работы библиотек, обслуживающих детей и юношество за 2023 год.</w:t>
            </w:r>
          </w:p>
          <w:p w:rsidR="00061704" w:rsidRPr="00686F4E" w:rsidRDefault="00061704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Тематические консультации.</w:t>
            </w:r>
          </w:p>
          <w:p w:rsidR="00061704" w:rsidRPr="00686F4E" w:rsidRDefault="00061704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областная детско-юношеская библиотека им. В.П. Махаевой,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ул. Буркова, д.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обслуживающих детей и юношество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областная детско-юношеская библиотека имени В.П. Махаевой»»,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отдел,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44-21-72,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9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metodist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libkids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51.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78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фестиваль «Молодые, креативные, перспективные» 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704" w:rsidRPr="00686F4E" w:rsidRDefault="00061704" w:rsidP="00783A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>Состоится профессиональная дискуссия «Молодые в библиотечном деле: имидж библиотеки в молодёжной среде», . будут подведены итоги конкурса «Молодые, креативные, перспективные» и «Особое мнение. Мой Пушкин»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5537A7" w:rsidP="00D0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16DD5">
              <w:rPr>
                <w:rFonts w:ascii="Times New Roman" w:hAnsi="Times New Roman"/>
                <w:sz w:val="24"/>
                <w:szCs w:val="24"/>
              </w:rPr>
              <w:t>-17</w:t>
            </w:r>
            <w:r w:rsidR="00061704" w:rsidRPr="00686F4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Молодые специалисты общедоступных библиотек Мурманской области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научная библиотека»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0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04" w:rsidRPr="00686F4E" w:rsidRDefault="00061704" w:rsidP="00783A09">
            <w:pPr>
              <w:pStyle w:val="Default"/>
            </w:pPr>
            <w:r w:rsidRPr="00686F4E">
              <w:rPr>
                <w:b/>
              </w:rPr>
              <w:t xml:space="preserve">Библиотур </w:t>
            </w:r>
            <w:r w:rsidRPr="00686F4E">
              <w:t>«Креативные практики модельных библиотек»</w:t>
            </w:r>
          </w:p>
          <w:p w:rsidR="00061704" w:rsidRPr="00686F4E" w:rsidRDefault="00061704" w:rsidP="00783A09">
            <w:pPr>
              <w:pStyle w:val="Default"/>
              <w:rPr>
                <w:i/>
              </w:rPr>
            </w:pPr>
            <w:r w:rsidRPr="00686F4E">
              <w:rPr>
                <w:i/>
              </w:rPr>
              <w:t>Будут освещены успешные практики  развития в библиотеках брендов локальной идентичности.</w:t>
            </w:r>
          </w:p>
          <w:p w:rsidR="00061704" w:rsidRPr="00686F4E" w:rsidRDefault="00061704" w:rsidP="00783A09">
            <w:pPr>
              <w:pStyle w:val="Default"/>
              <w:rPr>
                <w:b/>
                <w:i/>
              </w:rPr>
            </w:pPr>
            <w:r w:rsidRPr="00686F4E">
              <w:rPr>
                <w:i/>
              </w:rPr>
              <w:t xml:space="preserve"> Предлагаемый маршрут: Мурманск – Оленегорск – Апатиты – Кировск – Кандалакша – Мурманск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pStyle w:val="Default"/>
              <w:jc w:val="center"/>
            </w:pPr>
            <w:r w:rsidRPr="00686F4E">
              <w:t>11-13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научная библиотека»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1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906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Международный методический вебинар «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Площадкам-организаторам международной просветительской акции «Литературный диктант»: организация, отчеты, награждение, культурная программа</w:t>
            </w: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61704" w:rsidRPr="00686F4E" w:rsidRDefault="00061704" w:rsidP="00906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 xml:space="preserve">В рамках вебинара площадкам-организаторам будет предоставлена информация об особенностях проведения Диктанта, инструктажах, способах награждения и определения победителей, о культурной программе в день проведения Диктанта, сроках предоставления и </w:t>
            </w:r>
            <w:r w:rsidRPr="00686F4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особенностях заполнения отчетов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D0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lastRenderedPageBreak/>
              <w:t>18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21А,</w:t>
            </w: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Организаторы площадок акции,</w:t>
            </w:r>
          </w:p>
          <w:p w:rsidR="00061704" w:rsidRPr="00686F4E" w:rsidRDefault="00061704" w:rsidP="00906E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906ED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  <w:p w:rsidR="00061704" w:rsidRPr="00686F4E" w:rsidRDefault="00061704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Отдел библиотечного обслуживания</w:t>
            </w:r>
          </w:p>
          <w:p w:rsidR="00061704" w:rsidRPr="00686F4E" w:rsidRDefault="00061704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 (815) 2 45 26 48</w:t>
            </w:r>
          </w:p>
          <w:p w:rsidR="00061704" w:rsidRPr="00686F4E" w:rsidRDefault="00061704" w:rsidP="0090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hyperlink r:id="rId42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litdiktant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BE2F81" w:rsidRDefault="00061704" w:rsidP="00BE2F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2F81">
              <w:rPr>
                <w:rFonts w:ascii="Times New Roman" w:hAnsi="Times New Roman"/>
                <w:b/>
                <w:sz w:val="24"/>
                <w:szCs w:val="24"/>
              </w:rPr>
              <w:t>Областной вебинар</w:t>
            </w:r>
            <w:r w:rsidRPr="00BE2F81">
              <w:rPr>
                <w:rFonts w:ascii="Times New Roman" w:hAnsi="Times New Roman"/>
                <w:sz w:val="24"/>
                <w:szCs w:val="24"/>
              </w:rPr>
              <w:t xml:space="preserve"> «Деятельность волонтёров культуры в библиотеке»</w:t>
            </w:r>
          </w:p>
          <w:p w:rsidR="00061704" w:rsidRPr="00BE2F81" w:rsidRDefault="00061704" w:rsidP="00BE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F81">
              <w:rPr>
                <w:rFonts w:ascii="Times New Roman" w:hAnsi="Times New Roman"/>
                <w:i/>
                <w:sz w:val="24"/>
                <w:szCs w:val="24"/>
              </w:rPr>
              <w:t>На вебинаре будет обобщен опыт взаимодействия библиотек Мурманской области с волонтерами и  волонтёрскими организациями.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D0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научная библиотека»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061704" w:rsidRPr="00BE2F81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8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E2F81">
              <w:rPr>
                <w:rFonts w:ascii="Times New Roman" w:hAnsi="Times New Roman"/>
                <w:sz w:val="24"/>
                <w:szCs w:val="24"/>
              </w:rPr>
              <w:t>-</w:t>
            </w:r>
            <w:r w:rsidRPr="00BE2F8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E2F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3" w:history="1">
              <w:r w:rsidRPr="00BE2F8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BE2F8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E2F8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BE2F8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E2F8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1704" w:rsidRPr="00BE2F81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81">
              <w:rPr>
                <w:rFonts w:ascii="Times New Roman" w:hAnsi="Times New Roman"/>
                <w:sz w:val="24"/>
                <w:szCs w:val="24"/>
              </w:rPr>
              <w:t>Отдел развития и внешних коммуникаций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45-28-26,</w:t>
            </w:r>
          </w:p>
          <w:p w:rsidR="00061704" w:rsidRPr="00BE2F81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8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E2F81">
              <w:rPr>
                <w:rFonts w:ascii="Times New Roman" w:hAnsi="Times New Roman"/>
                <w:sz w:val="24"/>
                <w:szCs w:val="24"/>
              </w:rPr>
              <w:t>-</w:t>
            </w:r>
            <w:r w:rsidRPr="00BE2F8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E2F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1704" w:rsidRPr="00BE2F81" w:rsidRDefault="00116DD5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061704" w:rsidRPr="00BE2F8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market</w:t>
              </w:r>
              <w:r w:rsidR="00061704" w:rsidRPr="00BE2F8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061704" w:rsidRPr="00BE2F8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="00061704" w:rsidRPr="00BE2F8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061704" w:rsidRPr="00BE2F8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BE2F81" w:rsidRDefault="00061704" w:rsidP="00BE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F81">
              <w:rPr>
                <w:rFonts w:ascii="Times New Roman" w:hAnsi="Times New Roman"/>
                <w:b/>
                <w:sz w:val="24"/>
                <w:szCs w:val="24"/>
              </w:rPr>
              <w:t>Библиотур «Сетевое сотрудничество региональных библиотек: новые горизонты»</w:t>
            </w:r>
          </w:p>
          <w:p w:rsidR="00061704" w:rsidRPr="00BE2F81" w:rsidRDefault="00061704" w:rsidP="00BE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F81">
              <w:rPr>
                <w:rFonts w:ascii="Times New Roman" w:hAnsi="Times New Roman"/>
                <w:i/>
                <w:sz w:val="24"/>
                <w:szCs w:val="24"/>
              </w:rPr>
              <w:t>Посещение муниципальных библиотек Ленинградской области, обмен опытом.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BE2F81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81">
              <w:rPr>
                <w:rFonts w:ascii="Times New Roman" w:hAnsi="Times New Roman"/>
                <w:sz w:val="24"/>
                <w:szCs w:val="24"/>
              </w:rPr>
              <w:t>25-28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МГОУНБ и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общедоступных библиотек Мурманской области (по желанию)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5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783A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86F4E">
              <w:rPr>
                <w:rFonts w:ascii="Times New Roman" w:eastAsia="Calibri" w:hAnsi="Times New Roman"/>
                <w:sz w:val="24"/>
                <w:szCs w:val="24"/>
              </w:rPr>
              <w:t xml:space="preserve">Юбилейный XXV </w:t>
            </w:r>
            <w:r w:rsidRPr="00686F4E">
              <w:rPr>
                <w:rFonts w:ascii="Times New Roman" w:eastAsia="Calibri" w:hAnsi="Times New Roman"/>
                <w:b/>
                <w:sz w:val="24"/>
                <w:szCs w:val="24"/>
              </w:rPr>
              <w:t>Всероссийский научно-практический семинар</w:t>
            </w:r>
            <w:r w:rsidRPr="00686F4E">
              <w:rPr>
                <w:rFonts w:ascii="Times New Roman" w:eastAsia="Calibri" w:hAnsi="Times New Roman"/>
                <w:sz w:val="24"/>
                <w:szCs w:val="24"/>
              </w:rPr>
              <w:t xml:space="preserve"> «Проблемы краеведческой деятельности библиотек»</w:t>
            </w:r>
          </w:p>
          <w:p w:rsidR="00061704" w:rsidRPr="00686F4E" w:rsidRDefault="00061704" w:rsidP="00783A0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На семинаре будут рассмотрены вопросы стратегии и организации краеведческой исследовательской, просветительской и образовательной деятельности в библиотеках страны. 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6F4E">
              <w:rPr>
                <w:rFonts w:ascii="Times New Roman" w:eastAsia="Calibri" w:hAnsi="Times New Roman"/>
                <w:sz w:val="24"/>
                <w:szCs w:val="24"/>
              </w:rPr>
              <w:t>7-11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д. 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екция «Краеведение в современных библиотеках» РБА, Российская национальная библиотека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научная библиотека»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Отдел краеведения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45-63-25,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6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leonteva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04" w:rsidRPr="00686F4E" w:rsidRDefault="00061704" w:rsidP="00783A0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 xml:space="preserve">День специалиста 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«Областной день библиографа»</w:t>
            </w: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1704" w:rsidRPr="00686F4E" w:rsidRDefault="00061704" w:rsidP="00783A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 xml:space="preserve">Состоится обсуждение вопросов организации справочного и библиографического обслуживания ,  библиографическго информирования, справочно-библиографического обслуживания, цифровизации библиографической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D0645F">
            <w:pPr>
              <w:pStyle w:val="Default"/>
              <w:jc w:val="center"/>
            </w:pPr>
            <w:r w:rsidRPr="00686F4E">
              <w:rPr>
                <w:color w:val="auto"/>
              </w:rPr>
              <w:t>23</w:t>
            </w:r>
            <w:r w:rsidRPr="00686F4E">
              <w:t xml:space="preserve">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Отдел информационного обслуживания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 8(8152) 45-48-35,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7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konina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pStyle w:val="Default"/>
            </w:pPr>
            <w:r w:rsidRPr="00686F4E">
              <w:rPr>
                <w:b/>
              </w:rPr>
              <w:t>Областной семинар</w:t>
            </w:r>
            <w:r w:rsidRPr="00686F4E">
              <w:t xml:space="preserve"> «Планирование работы библиотек Мурманской области на 2024 год: основные направления, задачи и перспективы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D0645F">
            <w:pPr>
              <w:pStyle w:val="Default"/>
              <w:jc w:val="center"/>
            </w:pPr>
            <w:r w:rsidRPr="00686F4E">
              <w:t>24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научная библиотека»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8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BE2F81" w:rsidRDefault="00061704" w:rsidP="00BE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F81">
              <w:rPr>
                <w:rFonts w:ascii="Times New Roman" w:hAnsi="Times New Roman"/>
                <w:b/>
                <w:sz w:val="24"/>
                <w:szCs w:val="24"/>
              </w:rPr>
              <w:t>Программа повышения квалификации</w:t>
            </w:r>
            <w:r w:rsidRPr="00BE2F81">
              <w:rPr>
                <w:rFonts w:ascii="Times New Roman" w:hAnsi="Times New Roman"/>
                <w:sz w:val="24"/>
                <w:szCs w:val="24"/>
              </w:rPr>
              <w:t>  «Библиотечно-информационное обслуживание пользователей». Тематический модуль: «Научно-методическая деятельность библиотеки».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pStyle w:val="Default"/>
              <w:jc w:val="center"/>
            </w:pPr>
            <w:r w:rsidRPr="00686F4E"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АУ ДПО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 Мурманской области 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«Институт развития образования»</w:t>
            </w:r>
          </w:p>
          <w:p w:rsidR="00061704" w:rsidRPr="0021386D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686F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</w:t>
            </w:r>
            <w:r w:rsidRPr="0021386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.: 8(8152) 43-61-51</w:t>
            </w:r>
          </w:p>
          <w:p w:rsidR="00061704" w:rsidRPr="0021386D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686F4E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e</w:t>
            </w:r>
            <w:r w:rsidRPr="0021386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-</w:t>
            </w:r>
            <w:r w:rsidRPr="00686F4E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mail</w:t>
            </w:r>
            <w:r w:rsidRPr="0021386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hyperlink r:id="rId49" w:history="1">
              <w:r w:rsidRPr="00686F4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iro</w:t>
              </w:r>
              <w:r w:rsidRPr="0021386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51@</w:t>
              </w:r>
              <w:r w:rsidRPr="00686F4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iro</w:t>
              </w:r>
              <w:r w:rsidRPr="0021386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51.</w:t>
              </w:r>
              <w:r w:rsidRPr="00686F4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061704" w:rsidRPr="0021386D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061704" w:rsidRPr="00686F4E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0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BE2F81" w:rsidRDefault="00061704" w:rsidP="00BE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F81">
              <w:rPr>
                <w:rFonts w:ascii="Times New Roman" w:hAnsi="Times New Roman"/>
                <w:b/>
                <w:sz w:val="24"/>
                <w:szCs w:val="24"/>
              </w:rPr>
              <w:t>Фестиваль мультипликационных студий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pStyle w:val="Default"/>
              <w:jc w:val="center"/>
            </w:pPr>
            <w:r w:rsidRPr="00686F4E"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д. 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1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областная детско-юношеская библиотека имени В.П. Махаевой»»,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отдел,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44-21-72,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2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metodist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libkids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51.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 xml:space="preserve">День специалиста библиотечного обслуживания </w:t>
            </w: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>«Время Ч»</w:t>
            </w:r>
          </w:p>
          <w:p w:rsidR="00061704" w:rsidRPr="00686F4E" w:rsidRDefault="00061704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>День специалиста будет посвящен различным аспектам организации работы структурных подразделений, занимающихся библиотечным обслуживанием.</w:t>
            </w:r>
          </w:p>
          <w:p w:rsidR="00061704" w:rsidRPr="00686F4E" w:rsidRDefault="00061704" w:rsidP="00783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D06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  <w:p w:rsidR="00061704" w:rsidRPr="00686F4E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Отдел библиотечного обслуживания</w:t>
            </w:r>
          </w:p>
          <w:p w:rsidR="00061704" w:rsidRPr="00686F4E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 (815) 2 45 26 48</w:t>
            </w:r>
          </w:p>
          <w:p w:rsidR="00061704" w:rsidRPr="00686F4E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hyperlink r:id="rId53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voronina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783A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686F4E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Образовательная сессия</w:t>
            </w:r>
            <w:r w:rsidRPr="00686F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«Корпоративный ресурс «Сводный электронный краеведческий каталог «Мурманская область» (СЭКК) в информационном пространстве региона»</w:t>
            </w:r>
          </w:p>
          <w:p w:rsidR="00061704" w:rsidRPr="00686F4E" w:rsidRDefault="00061704" w:rsidP="00783A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 xml:space="preserve">В программе сессии будут рассмотрены вопросы </w:t>
            </w:r>
          </w:p>
          <w:p w:rsidR="00061704" w:rsidRPr="00686F4E" w:rsidRDefault="00061704" w:rsidP="00783A0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zh-CN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>информационного наполнение СЭКК: основные принципы отбора, особенности аннотирования статей;  технология работы в проекте.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D06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6F4E">
              <w:rPr>
                <w:rFonts w:ascii="Times New Roman" w:eastAsia="Calibri" w:hAnsi="Times New Roman"/>
                <w:sz w:val="24"/>
                <w:szCs w:val="24"/>
              </w:rPr>
              <w:t>21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21А,</w:t>
            </w:r>
          </w:p>
          <w:p w:rsidR="00061704" w:rsidRPr="00686F4E" w:rsidRDefault="00061704" w:rsidP="00BE2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научная библиотека»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Отдел краеведения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45-63-25,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4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leonteva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 xml:space="preserve"> Межрегиональный фестиваль библиотек, обслуживающих детей и юношество, «БиблиоЛиК: библиотеки, люди, книги» </w:t>
            </w:r>
          </w:p>
          <w:p w:rsidR="00061704" w:rsidRPr="00686F4E" w:rsidRDefault="00061704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Профессиональное мероприятие для специалистов библиотек, работающих с детьми и юношеством. Представление и обобщение лучших практик и методов по приобщению к чтению, обмен опытом.</w:t>
            </w:r>
          </w:p>
          <w:p w:rsidR="00061704" w:rsidRPr="00686F4E" w:rsidRDefault="00061704" w:rsidP="0078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Приглашение ведущих специалистов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lastRenderedPageBreak/>
              <w:t>3 декада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областная детско-юношеская библиотека им. В.П. Махаевой,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ул. Буркова, д.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и учреждений образования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областная детско-юношеская библиотека имени В.П. Махаевой»»,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отдел,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44-21-72,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5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metodist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libkids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51.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04" w:rsidRPr="00686F4E" w:rsidRDefault="00061704" w:rsidP="00783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Цикл онлайн-занятий «Курс начинающего библиотекаря. Шаг 1»</w:t>
            </w:r>
          </w:p>
          <w:p w:rsidR="00061704" w:rsidRPr="00686F4E" w:rsidRDefault="00061704" w:rsidP="00783A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F4E">
              <w:rPr>
                <w:rFonts w:ascii="Times New Roman" w:hAnsi="Times New Roman"/>
                <w:i/>
                <w:sz w:val="24"/>
                <w:szCs w:val="24"/>
              </w:rPr>
              <w:t>Цель: расширение профессиональных компетенций начинающих специалистов  библиотечного обслуживания в области индивидуальной работы с пользователями, технология ведения бесед с читателями, виды и формы традиционных массовых мероприятий, их особенности и технология организации, особенности подготовки эффективной презентации, написания пресс-релизов на мероприятия, разбор распространенных ошибок.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03 – 20</w:t>
            </w:r>
            <w:r w:rsidR="00D0645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061704" w:rsidRPr="00686F4E" w:rsidRDefault="00061704" w:rsidP="00BE2F81">
            <w:pPr>
              <w:pStyle w:val="Defaul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21А,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  <w:p w:rsidR="00061704" w:rsidRPr="00686F4E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Отдел библиотечного обслуживания</w:t>
            </w:r>
          </w:p>
          <w:p w:rsidR="00061704" w:rsidRPr="00686F4E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 (815) 2 45 26 48</w:t>
            </w:r>
          </w:p>
          <w:p w:rsidR="00061704" w:rsidRPr="00686F4E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hyperlink r:id="rId56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voronina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1704" w:rsidRPr="00686F4E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04" w:rsidRPr="00686F4E" w:rsidRDefault="00061704" w:rsidP="00BE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04" w:rsidRPr="00686F4E" w:rsidTr="00906ED2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04" w:rsidRPr="00686F4E" w:rsidRDefault="00061704" w:rsidP="00783A0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827EC4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4E">
              <w:rPr>
                <w:rFonts w:ascii="Times New Roman" w:hAnsi="Times New Roman"/>
                <w:b/>
                <w:sz w:val="24"/>
                <w:szCs w:val="24"/>
              </w:rPr>
              <w:t>Совет директоров государственных и муниципальных библиотек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D0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д. 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04" w:rsidRPr="00686F4E" w:rsidRDefault="00061704" w:rsidP="00BE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Руководители государственных и муниципальных 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061704" w:rsidRPr="00686F4E" w:rsidRDefault="00061704" w:rsidP="00BE2F8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7" w:history="1"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nmo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mgounb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86F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0645F" w:rsidRPr="00686F4E" w:rsidTr="00D0645F">
        <w:trPr>
          <w:trHeight w:val="2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45F" w:rsidRPr="00686F4E" w:rsidRDefault="00D0645F" w:rsidP="002A305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45F" w:rsidRPr="00BE2F81" w:rsidRDefault="00D0645F" w:rsidP="00D0645F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F81">
              <w:rPr>
                <w:rFonts w:ascii="Times New Roman" w:hAnsi="Times New Roman"/>
                <w:b/>
                <w:sz w:val="24"/>
                <w:szCs w:val="24"/>
              </w:rPr>
              <w:t>Творческая лаборатория</w:t>
            </w:r>
          </w:p>
          <w:p w:rsidR="00D0645F" w:rsidRPr="00D0645F" w:rsidRDefault="00D0645F" w:rsidP="00D0645F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5F">
              <w:rPr>
                <w:rFonts w:ascii="Times New Roman" w:hAnsi="Times New Roman"/>
                <w:b/>
                <w:sz w:val="24"/>
                <w:szCs w:val="24"/>
              </w:rPr>
              <w:t>«Путешествуй в культуре»</w:t>
            </w:r>
          </w:p>
          <w:p w:rsidR="00D0645F" w:rsidRPr="00D0645F" w:rsidRDefault="00D0645F" w:rsidP="00D0645F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5F">
              <w:rPr>
                <w:rFonts w:ascii="Times New Roman" w:hAnsi="Times New Roman"/>
                <w:b/>
                <w:sz w:val="24"/>
                <w:szCs w:val="24"/>
              </w:rPr>
              <w:t>Состоится  обсуждение вопросов участия библиотек в развитии и продвижении культурно-познавательного туризма в Мурманской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45F" w:rsidRPr="00D0645F" w:rsidRDefault="00D0645F" w:rsidP="00D0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5F">
              <w:rPr>
                <w:rFonts w:ascii="Times New Roman" w:hAnsi="Times New Roman"/>
                <w:sz w:val="24"/>
                <w:szCs w:val="24"/>
              </w:rPr>
              <w:t xml:space="preserve">IV кв., </w:t>
            </w:r>
          </w:p>
          <w:p w:rsidR="00D0645F" w:rsidRPr="00D0645F" w:rsidRDefault="00D0645F" w:rsidP="00D0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5F"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45F" w:rsidRPr="00686F4E" w:rsidRDefault="00D0645F" w:rsidP="002A3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Мурманская государственная областная универсальная научная библиотека,</w:t>
            </w:r>
          </w:p>
          <w:p w:rsidR="00D0645F" w:rsidRPr="00686F4E" w:rsidRDefault="00D0645F" w:rsidP="002A3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г. Мурманск, ул. С. Перовской, д. 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45F" w:rsidRPr="00686F4E" w:rsidRDefault="00D0645F" w:rsidP="002A3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Специалисты общедоступных библиотек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45F" w:rsidRPr="00686F4E" w:rsidRDefault="00D0645F" w:rsidP="002A305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  <w:p w:rsidR="00D0645F" w:rsidRPr="00686F4E" w:rsidRDefault="00D0645F" w:rsidP="002A305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D0645F" w:rsidRPr="00686F4E" w:rsidRDefault="00D0645F" w:rsidP="002A305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тел.: 8(8152) 45-28-15,</w:t>
            </w:r>
          </w:p>
          <w:p w:rsidR="00D0645F" w:rsidRPr="00686F4E" w:rsidRDefault="00D0645F" w:rsidP="002A305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5F">
              <w:rPr>
                <w:rFonts w:ascii="Times New Roman" w:hAnsi="Times New Roman"/>
                <w:sz w:val="24"/>
                <w:szCs w:val="24"/>
              </w:rPr>
              <w:t>e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>-</w:t>
            </w:r>
            <w:r w:rsidRPr="00D0645F">
              <w:rPr>
                <w:rFonts w:ascii="Times New Roman" w:hAnsi="Times New Roman"/>
                <w:sz w:val="24"/>
                <w:szCs w:val="24"/>
              </w:rPr>
              <w:t>mail</w:t>
            </w:r>
            <w:r w:rsidRPr="00686F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8" w:history="1">
              <w:r w:rsidRPr="00D0645F">
                <w:rPr>
                  <w:rStyle w:val="a3"/>
                  <w:rFonts w:ascii="Times New Roman" w:hAnsi="Times New Roman"/>
                  <w:sz w:val="24"/>
                  <w:szCs w:val="24"/>
                </w:rPr>
                <w:t>nmo@mgounb.ru</w:t>
              </w:r>
            </w:hyperlink>
          </w:p>
          <w:p w:rsidR="00D0645F" w:rsidRPr="00686F4E" w:rsidRDefault="00D0645F" w:rsidP="002A305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специальная библиотека для слепых и слабовидящих»,</w:t>
            </w:r>
          </w:p>
          <w:p w:rsidR="00D0645F" w:rsidRPr="00686F4E" w:rsidRDefault="00D0645F" w:rsidP="002A305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4E">
              <w:rPr>
                <w:rFonts w:ascii="Times New Roman" w:hAnsi="Times New Roman"/>
                <w:sz w:val="24"/>
                <w:szCs w:val="24"/>
              </w:rPr>
              <w:t>8(8152) 53-83-46,</w:t>
            </w:r>
          </w:p>
          <w:p w:rsidR="00D0645F" w:rsidRPr="00686F4E" w:rsidRDefault="00116DD5" w:rsidP="002A305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D0645F" w:rsidRPr="00D0645F">
                <w:rPr>
                  <w:rStyle w:val="a3"/>
                  <w:rFonts w:ascii="Times New Roman" w:hAnsi="Times New Roman"/>
                  <w:sz w:val="24"/>
                  <w:szCs w:val="24"/>
                </w:rPr>
                <w:t>levsha_mosbs@mail.ru</w:t>
              </w:r>
            </w:hyperlink>
          </w:p>
        </w:tc>
      </w:tr>
    </w:tbl>
    <w:p w:rsidR="00823B5D" w:rsidRPr="00686F4E" w:rsidRDefault="00823B5D" w:rsidP="00783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B5D" w:rsidRPr="00686F4E" w:rsidRDefault="00823B5D" w:rsidP="00783A0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23B5D" w:rsidRPr="00686F4E" w:rsidSect="00906ED2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276"/>
    <w:multiLevelType w:val="hybridMultilevel"/>
    <w:tmpl w:val="BD3C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0D2D"/>
    <w:multiLevelType w:val="hybridMultilevel"/>
    <w:tmpl w:val="C6F088E2"/>
    <w:lvl w:ilvl="0" w:tplc="8DA8FD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694D"/>
    <w:multiLevelType w:val="hybridMultilevel"/>
    <w:tmpl w:val="324C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F6A40"/>
    <w:multiLevelType w:val="hybridMultilevel"/>
    <w:tmpl w:val="BC9AE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71DFB"/>
    <w:multiLevelType w:val="hybridMultilevel"/>
    <w:tmpl w:val="8192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363D4"/>
    <w:multiLevelType w:val="hybridMultilevel"/>
    <w:tmpl w:val="C50E4CA4"/>
    <w:lvl w:ilvl="0" w:tplc="935802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574255"/>
    <w:multiLevelType w:val="hybridMultilevel"/>
    <w:tmpl w:val="3D986028"/>
    <w:lvl w:ilvl="0" w:tplc="793EA04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0403B2"/>
    <w:multiLevelType w:val="hybridMultilevel"/>
    <w:tmpl w:val="E6D4D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4797A"/>
    <w:multiLevelType w:val="hybridMultilevel"/>
    <w:tmpl w:val="14C8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50929"/>
    <w:multiLevelType w:val="hybridMultilevel"/>
    <w:tmpl w:val="C6F088E2"/>
    <w:lvl w:ilvl="0" w:tplc="8DA8FD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550DB"/>
    <w:multiLevelType w:val="hybridMultilevel"/>
    <w:tmpl w:val="8CA2B3EC"/>
    <w:lvl w:ilvl="0" w:tplc="61824B6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27CF2"/>
    <w:multiLevelType w:val="hybridMultilevel"/>
    <w:tmpl w:val="9FB4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57F48"/>
    <w:multiLevelType w:val="hybridMultilevel"/>
    <w:tmpl w:val="D06A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66DAF"/>
    <w:multiLevelType w:val="hybridMultilevel"/>
    <w:tmpl w:val="324C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235EC"/>
    <w:multiLevelType w:val="hybridMultilevel"/>
    <w:tmpl w:val="BD3C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45FAC"/>
    <w:multiLevelType w:val="hybridMultilevel"/>
    <w:tmpl w:val="A0E0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2"/>
  </w:num>
  <w:num w:numId="7">
    <w:abstractNumId w:val="15"/>
  </w:num>
  <w:num w:numId="8">
    <w:abstractNumId w:val="3"/>
  </w:num>
  <w:num w:numId="9">
    <w:abstractNumId w:val="6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5D"/>
    <w:rsid w:val="00061704"/>
    <w:rsid w:val="000C642F"/>
    <w:rsid w:val="00116DD5"/>
    <w:rsid w:val="00177BA0"/>
    <w:rsid w:val="001C35FA"/>
    <w:rsid w:val="001D0BC9"/>
    <w:rsid w:val="0021386D"/>
    <w:rsid w:val="00253D47"/>
    <w:rsid w:val="00262882"/>
    <w:rsid w:val="00356C16"/>
    <w:rsid w:val="0036179B"/>
    <w:rsid w:val="0037720C"/>
    <w:rsid w:val="00472181"/>
    <w:rsid w:val="00495086"/>
    <w:rsid w:val="00516DA3"/>
    <w:rsid w:val="005537A7"/>
    <w:rsid w:val="006369B7"/>
    <w:rsid w:val="00686F4E"/>
    <w:rsid w:val="00693D61"/>
    <w:rsid w:val="006A414B"/>
    <w:rsid w:val="006C31AF"/>
    <w:rsid w:val="006F308B"/>
    <w:rsid w:val="00730B94"/>
    <w:rsid w:val="00761F33"/>
    <w:rsid w:val="00783A09"/>
    <w:rsid w:val="007A2082"/>
    <w:rsid w:val="007B0E3A"/>
    <w:rsid w:val="007F2CFE"/>
    <w:rsid w:val="00823B5D"/>
    <w:rsid w:val="00827EC4"/>
    <w:rsid w:val="008E2DC5"/>
    <w:rsid w:val="00906ED2"/>
    <w:rsid w:val="00943A9B"/>
    <w:rsid w:val="00995012"/>
    <w:rsid w:val="009B308F"/>
    <w:rsid w:val="009F3DF4"/>
    <w:rsid w:val="00A60A72"/>
    <w:rsid w:val="00AD791A"/>
    <w:rsid w:val="00B1484B"/>
    <w:rsid w:val="00B15F1C"/>
    <w:rsid w:val="00B66CC6"/>
    <w:rsid w:val="00BE2F81"/>
    <w:rsid w:val="00C02306"/>
    <w:rsid w:val="00C42454"/>
    <w:rsid w:val="00C4588D"/>
    <w:rsid w:val="00C53D6A"/>
    <w:rsid w:val="00C923D2"/>
    <w:rsid w:val="00D0615F"/>
    <w:rsid w:val="00D0645F"/>
    <w:rsid w:val="00D446B2"/>
    <w:rsid w:val="00D676E7"/>
    <w:rsid w:val="00DD3CAC"/>
    <w:rsid w:val="00E528BB"/>
    <w:rsid w:val="00EB4FC0"/>
    <w:rsid w:val="00F515D0"/>
    <w:rsid w:val="00F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23B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23B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23B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B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23B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23B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23B5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23B5D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823B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FollowedHyperlink"/>
    <w:uiPriority w:val="99"/>
    <w:semiHidden/>
    <w:unhideWhenUsed/>
    <w:rsid w:val="00823B5D"/>
    <w:rPr>
      <w:color w:val="800080"/>
      <w:u w:val="single"/>
    </w:rPr>
  </w:style>
  <w:style w:type="character" w:customStyle="1" w:styleId="subheading-category">
    <w:name w:val="subheading-category"/>
    <w:basedOn w:val="a0"/>
    <w:rsid w:val="00823B5D"/>
  </w:style>
  <w:style w:type="paragraph" w:styleId="21">
    <w:name w:val="Body Text Indent 2"/>
    <w:basedOn w:val="a"/>
    <w:link w:val="22"/>
    <w:rsid w:val="00823B5D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23B5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823B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823B5D"/>
    <w:rPr>
      <w:rFonts w:eastAsia="Calibri"/>
    </w:rPr>
  </w:style>
  <w:style w:type="paragraph" w:styleId="aa">
    <w:name w:val="No Spacing"/>
    <w:basedOn w:val="a"/>
    <w:link w:val="a9"/>
    <w:uiPriority w:val="1"/>
    <w:qFormat/>
    <w:rsid w:val="00823B5D"/>
    <w:pPr>
      <w:spacing w:after="0" w:line="240" w:lineRule="auto"/>
    </w:pPr>
    <w:rPr>
      <w:rFonts w:asciiTheme="minorHAnsi" w:eastAsia="Calibr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823B5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23B5D"/>
    <w:rPr>
      <w:rFonts w:ascii="Calibri" w:eastAsia="Times New Roman" w:hAnsi="Calibri" w:cs="Times New Roman"/>
    </w:rPr>
  </w:style>
  <w:style w:type="paragraph" w:customStyle="1" w:styleId="23">
    <w:name w:val="Основной текст2"/>
    <w:basedOn w:val="a"/>
    <w:rsid w:val="00823B5D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hAnsi="Times New Roman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823B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23B5D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823B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23B5D"/>
    <w:rPr>
      <w:rFonts w:ascii="Calibri" w:eastAsia="Times New Roman" w:hAnsi="Calibri" w:cs="Times New Roman"/>
    </w:rPr>
  </w:style>
  <w:style w:type="character" w:styleId="af1">
    <w:name w:val="Emphasis"/>
    <w:uiPriority w:val="20"/>
    <w:qFormat/>
    <w:rsid w:val="00823B5D"/>
    <w:rPr>
      <w:i/>
      <w:iCs/>
    </w:rPr>
  </w:style>
  <w:style w:type="character" w:styleId="af2">
    <w:name w:val="Strong"/>
    <w:uiPriority w:val="22"/>
    <w:qFormat/>
    <w:rsid w:val="00823B5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23B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3B5D"/>
    <w:rPr>
      <w:rFonts w:ascii="Tahoma" w:eastAsia="Times New Roman" w:hAnsi="Tahoma" w:cs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823B5D"/>
    <w:rPr>
      <w:rFonts w:ascii="Calibri" w:eastAsia="Calibri" w:hAnsi="Calibri" w:cs="Times New Roman"/>
    </w:rPr>
  </w:style>
  <w:style w:type="paragraph" w:customStyle="1" w:styleId="ConsPlusNormal">
    <w:name w:val="ConsPlusNormal"/>
    <w:rsid w:val="00823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uiPriority w:val="99"/>
    <w:semiHidden/>
    <w:unhideWhenUsed/>
    <w:rsid w:val="00823B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23B5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23B5D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23B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23B5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AD791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AD791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23B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23B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23B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B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23B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23B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23B5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23B5D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823B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FollowedHyperlink"/>
    <w:uiPriority w:val="99"/>
    <w:semiHidden/>
    <w:unhideWhenUsed/>
    <w:rsid w:val="00823B5D"/>
    <w:rPr>
      <w:color w:val="800080"/>
      <w:u w:val="single"/>
    </w:rPr>
  </w:style>
  <w:style w:type="character" w:customStyle="1" w:styleId="subheading-category">
    <w:name w:val="subheading-category"/>
    <w:basedOn w:val="a0"/>
    <w:rsid w:val="00823B5D"/>
  </w:style>
  <w:style w:type="paragraph" w:styleId="21">
    <w:name w:val="Body Text Indent 2"/>
    <w:basedOn w:val="a"/>
    <w:link w:val="22"/>
    <w:rsid w:val="00823B5D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23B5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823B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823B5D"/>
    <w:rPr>
      <w:rFonts w:eastAsia="Calibri"/>
    </w:rPr>
  </w:style>
  <w:style w:type="paragraph" w:styleId="aa">
    <w:name w:val="No Spacing"/>
    <w:basedOn w:val="a"/>
    <w:link w:val="a9"/>
    <w:uiPriority w:val="1"/>
    <w:qFormat/>
    <w:rsid w:val="00823B5D"/>
    <w:pPr>
      <w:spacing w:after="0" w:line="240" w:lineRule="auto"/>
    </w:pPr>
    <w:rPr>
      <w:rFonts w:asciiTheme="minorHAnsi" w:eastAsia="Calibr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823B5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23B5D"/>
    <w:rPr>
      <w:rFonts w:ascii="Calibri" w:eastAsia="Times New Roman" w:hAnsi="Calibri" w:cs="Times New Roman"/>
    </w:rPr>
  </w:style>
  <w:style w:type="paragraph" w:customStyle="1" w:styleId="23">
    <w:name w:val="Основной текст2"/>
    <w:basedOn w:val="a"/>
    <w:rsid w:val="00823B5D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hAnsi="Times New Roman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823B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23B5D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823B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23B5D"/>
    <w:rPr>
      <w:rFonts w:ascii="Calibri" w:eastAsia="Times New Roman" w:hAnsi="Calibri" w:cs="Times New Roman"/>
    </w:rPr>
  </w:style>
  <w:style w:type="character" w:styleId="af1">
    <w:name w:val="Emphasis"/>
    <w:uiPriority w:val="20"/>
    <w:qFormat/>
    <w:rsid w:val="00823B5D"/>
    <w:rPr>
      <w:i/>
      <w:iCs/>
    </w:rPr>
  </w:style>
  <w:style w:type="character" w:styleId="af2">
    <w:name w:val="Strong"/>
    <w:uiPriority w:val="22"/>
    <w:qFormat/>
    <w:rsid w:val="00823B5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23B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3B5D"/>
    <w:rPr>
      <w:rFonts w:ascii="Tahoma" w:eastAsia="Times New Roman" w:hAnsi="Tahoma" w:cs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823B5D"/>
    <w:rPr>
      <w:rFonts w:ascii="Calibri" w:eastAsia="Calibri" w:hAnsi="Calibri" w:cs="Times New Roman"/>
    </w:rPr>
  </w:style>
  <w:style w:type="paragraph" w:customStyle="1" w:styleId="ConsPlusNormal">
    <w:name w:val="ConsPlusNormal"/>
    <w:rsid w:val="00823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uiPriority w:val="99"/>
    <w:semiHidden/>
    <w:unhideWhenUsed/>
    <w:rsid w:val="00823B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23B5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23B5D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23B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23B5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AD791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AD79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sbs@mail.ru" TargetMode="External"/><Relationship Id="rId18" Type="http://schemas.openxmlformats.org/officeDocument/2006/relationships/hyperlink" Target="mailto:leonteva@mgounb.ru" TargetMode="External"/><Relationship Id="rId26" Type="http://schemas.openxmlformats.org/officeDocument/2006/relationships/hyperlink" Target="mailto:leonteva@mgounb.ru" TargetMode="External"/><Relationship Id="rId39" Type="http://schemas.openxmlformats.org/officeDocument/2006/relationships/hyperlink" Target="mailto:metodist@libkids51.ru" TargetMode="External"/><Relationship Id="rId21" Type="http://schemas.openxmlformats.org/officeDocument/2006/relationships/hyperlink" Target="mailto:leonteva@mgounb.ru" TargetMode="External"/><Relationship Id="rId34" Type="http://schemas.openxmlformats.org/officeDocument/2006/relationships/hyperlink" Target="mailto:litdiktant@mgounb.ru" TargetMode="External"/><Relationship Id="rId42" Type="http://schemas.openxmlformats.org/officeDocument/2006/relationships/hyperlink" Target="mailto:litdiktant@mgounb.ru" TargetMode="External"/><Relationship Id="rId47" Type="http://schemas.openxmlformats.org/officeDocument/2006/relationships/hyperlink" Target="mailto:konina@mgounb.ru" TargetMode="External"/><Relationship Id="rId50" Type="http://schemas.openxmlformats.org/officeDocument/2006/relationships/hyperlink" Target="mailto:nmo@mgounb.ru" TargetMode="External"/><Relationship Id="rId55" Type="http://schemas.openxmlformats.org/officeDocument/2006/relationships/hyperlink" Target="mailto:metodist@libkids51.ru" TargetMode="External"/><Relationship Id="rId7" Type="http://schemas.openxmlformats.org/officeDocument/2006/relationships/hyperlink" Target="mailto:metodist@libkids51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etodist@libkids51.ru" TargetMode="External"/><Relationship Id="rId20" Type="http://schemas.openxmlformats.org/officeDocument/2006/relationships/hyperlink" Target="mailto:levsha_mosbs@mail.ru" TargetMode="External"/><Relationship Id="rId29" Type="http://schemas.openxmlformats.org/officeDocument/2006/relationships/hyperlink" Target="mailto:konina@mgounb.ru" TargetMode="External"/><Relationship Id="rId41" Type="http://schemas.openxmlformats.org/officeDocument/2006/relationships/hyperlink" Target="mailto:nmo@mgounb.ru" TargetMode="External"/><Relationship Id="rId54" Type="http://schemas.openxmlformats.org/officeDocument/2006/relationships/hyperlink" Target="mailto:leonteva@mgounb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mo@mgounb.ru" TargetMode="External"/><Relationship Id="rId11" Type="http://schemas.openxmlformats.org/officeDocument/2006/relationships/hyperlink" Target="mailto:mosbs@mail.ru" TargetMode="External"/><Relationship Id="rId24" Type="http://schemas.openxmlformats.org/officeDocument/2006/relationships/hyperlink" Target="mailto:nmo@mgounb.ru" TargetMode="External"/><Relationship Id="rId32" Type="http://schemas.openxmlformats.org/officeDocument/2006/relationships/hyperlink" Target="mailto:nmo@mgounb.ru" TargetMode="External"/><Relationship Id="rId37" Type="http://schemas.openxmlformats.org/officeDocument/2006/relationships/hyperlink" Target="mailto:iro51@iro51.ru" TargetMode="External"/><Relationship Id="rId40" Type="http://schemas.openxmlformats.org/officeDocument/2006/relationships/hyperlink" Target="mailto:nmo@mgounb.ru" TargetMode="External"/><Relationship Id="rId45" Type="http://schemas.openxmlformats.org/officeDocument/2006/relationships/hyperlink" Target="mailto:nmo@mgounb.ru" TargetMode="External"/><Relationship Id="rId53" Type="http://schemas.openxmlformats.org/officeDocument/2006/relationships/hyperlink" Target="mailto:voronina@mgounb.ru" TargetMode="External"/><Relationship Id="rId58" Type="http://schemas.openxmlformats.org/officeDocument/2006/relationships/hyperlink" Target="mailto:nmo@mgoun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mo@mgounb.ru" TargetMode="External"/><Relationship Id="rId23" Type="http://schemas.openxmlformats.org/officeDocument/2006/relationships/hyperlink" Target="mailto:nmo@mgounb.ru" TargetMode="External"/><Relationship Id="rId28" Type="http://schemas.openxmlformats.org/officeDocument/2006/relationships/hyperlink" Target="mailto:voronina@mgounb.ru" TargetMode="External"/><Relationship Id="rId36" Type="http://schemas.openxmlformats.org/officeDocument/2006/relationships/hyperlink" Target="mailto:nmo@mgounb.ru" TargetMode="External"/><Relationship Id="rId49" Type="http://schemas.openxmlformats.org/officeDocument/2006/relationships/hyperlink" Target="mailto:iro51@iro51.ru" TargetMode="External"/><Relationship Id="rId57" Type="http://schemas.openxmlformats.org/officeDocument/2006/relationships/hyperlink" Target="mailto:nmo@mgounb.ru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metodist@libkids51.ru" TargetMode="External"/><Relationship Id="rId19" Type="http://schemas.openxmlformats.org/officeDocument/2006/relationships/hyperlink" Target="mailto:nmo@mgounb.ru" TargetMode="External"/><Relationship Id="rId31" Type="http://schemas.openxmlformats.org/officeDocument/2006/relationships/hyperlink" Target="mailto:nmo@mgounb.ru" TargetMode="External"/><Relationship Id="rId44" Type="http://schemas.openxmlformats.org/officeDocument/2006/relationships/hyperlink" Target="mailto:market@mgounb.ru" TargetMode="External"/><Relationship Id="rId52" Type="http://schemas.openxmlformats.org/officeDocument/2006/relationships/hyperlink" Target="mailto:metodist@libkids51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mo@mgounb.ru" TargetMode="External"/><Relationship Id="rId14" Type="http://schemas.openxmlformats.org/officeDocument/2006/relationships/hyperlink" Target="mailto:metodist@libkids51.ru" TargetMode="External"/><Relationship Id="rId22" Type="http://schemas.openxmlformats.org/officeDocument/2006/relationships/hyperlink" Target="mailto:nmo@mgounb.ru" TargetMode="External"/><Relationship Id="rId27" Type="http://schemas.openxmlformats.org/officeDocument/2006/relationships/hyperlink" Target="mailto:metodist@libkids51.ru" TargetMode="External"/><Relationship Id="rId30" Type="http://schemas.openxmlformats.org/officeDocument/2006/relationships/hyperlink" Target="mailto:leonteva@mgounb.ru" TargetMode="External"/><Relationship Id="rId35" Type="http://schemas.openxmlformats.org/officeDocument/2006/relationships/hyperlink" Target="mailto:nmo@mgounb.ru" TargetMode="External"/><Relationship Id="rId43" Type="http://schemas.openxmlformats.org/officeDocument/2006/relationships/hyperlink" Target="mailto:nmo@mgounb.ru" TargetMode="External"/><Relationship Id="rId48" Type="http://schemas.openxmlformats.org/officeDocument/2006/relationships/hyperlink" Target="mailto:nmo@mgounb.ru" TargetMode="External"/><Relationship Id="rId56" Type="http://schemas.openxmlformats.org/officeDocument/2006/relationships/hyperlink" Target="mailto:voronina@mgounb.ru" TargetMode="External"/><Relationship Id="rId8" Type="http://schemas.openxmlformats.org/officeDocument/2006/relationships/hyperlink" Target="mailto:mosbs@mail.ru" TargetMode="External"/><Relationship Id="rId51" Type="http://schemas.openxmlformats.org/officeDocument/2006/relationships/hyperlink" Target="mailto:nmo@mgounb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nmo@mgounb.ru" TargetMode="External"/><Relationship Id="rId17" Type="http://schemas.openxmlformats.org/officeDocument/2006/relationships/hyperlink" Target="mailto:metodist@libkids51.ru" TargetMode="External"/><Relationship Id="rId25" Type="http://schemas.openxmlformats.org/officeDocument/2006/relationships/hyperlink" Target="mailto:kray_modub@polarnet.ru" TargetMode="External"/><Relationship Id="rId33" Type="http://schemas.openxmlformats.org/officeDocument/2006/relationships/hyperlink" Target="mailto:levsha_mosbs@mail.ru" TargetMode="External"/><Relationship Id="rId38" Type="http://schemas.openxmlformats.org/officeDocument/2006/relationships/hyperlink" Target="mailto:nmo@mgounb.ru" TargetMode="External"/><Relationship Id="rId46" Type="http://schemas.openxmlformats.org/officeDocument/2006/relationships/hyperlink" Target="mailto:leonteva@mgounb.ru" TargetMode="External"/><Relationship Id="rId59" Type="http://schemas.openxmlformats.org/officeDocument/2006/relationships/hyperlink" Target="mailto:levsha_mosb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4516</Words>
  <Characters>25745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SumarokovaTA</dc:creator>
  <cp:lastModifiedBy>Сусленкова Елизавета Романовна</cp:lastModifiedBy>
  <cp:revision>3</cp:revision>
  <dcterms:created xsi:type="dcterms:W3CDTF">2023-12-15T09:46:00Z</dcterms:created>
  <dcterms:modified xsi:type="dcterms:W3CDTF">2023-12-20T06:09:00Z</dcterms:modified>
</cp:coreProperties>
</file>